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D9" w:rsidRDefault="001B57D9" w:rsidP="005F6B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                 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.4</w:t>
      </w:r>
    </w:p>
    <w:p w:rsidR="00A863E6" w:rsidRPr="005F6B7A" w:rsidRDefault="005F6B7A" w:rsidP="005F6B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6B7A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D95B3A">
        <w:rPr>
          <w:rFonts w:ascii="TH SarabunIT๙" w:hAnsi="TH SarabunIT๙" w:cs="TH SarabunIT๙" w:hint="cs"/>
          <w:b/>
          <w:bCs/>
          <w:sz w:val="32"/>
          <w:szCs w:val="32"/>
          <w:cs/>
        </w:rPr>
        <w:t>กะหรอ</w:t>
      </w:r>
    </w:p>
    <w:p w:rsidR="005F6B7A" w:rsidRPr="005F6B7A" w:rsidRDefault="005F6B7A" w:rsidP="005F6B7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6B7A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5F6B7A" w:rsidRDefault="005F6B7A" w:rsidP="002141F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6B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F6B7A">
        <w:rPr>
          <w:rFonts w:ascii="TH SarabunIT๙" w:hAnsi="TH SarabunIT๙" w:cs="TH SarabunIT๙"/>
          <w:b/>
          <w:bCs/>
          <w:sz w:val="32"/>
          <w:szCs w:val="32"/>
          <w:cs/>
        </w:rPr>
        <w:t>วันที่  30  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F6B7A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  พ.ศ. 2</w:t>
      </w:r>
      <w:r w:rsidR="00D95B3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233917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23391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7"/>
        <w:gridCol w:w="4537"/>
      </w:tblGrid>
      <w:tr w:rsidR="005F6B7A" w:rsidTr="00502AFE">
        <w:tc>
          <w:tcPr>
            <w:tcW w:w="6237" w:type="dxa"/>
          </w:tcPr>
          <w:p w:rsidR="005F6B7A" w:rsidRDefault="005F6B7A" w:rsidP="005F6B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537" w:type="dxa"/>
          </w:tcPr>
          <w:p w:rsidR="005F6B7A" w:rsidRPr="005F6B7A" w:rsidRDefault="005F6B7A" w:rsidP="005F6B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5F6B7A" w:rsidTr="00502AFE">
        <w:tc>
          <w:tcPr>
            <w:tcW w:w="6237" w:type="dxa"/>
          </w:tcPr>
          <w:p w:rsidR="005F6B7A" w:rsidRPr="00C8458E" w:rsidRDefault="00C8458E" w:rsidP="00C8458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845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1. </w:t>
            </w:r>
            <w:r w:rsidR="005F6B7A" w:rsidRPr="00C845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สภาพแวดล้อมการควบคุม</w:t>
            </w:r>
          </w:p>
          <w:p w:rsidR="00C8458E" w:rsidRDefault="00C8458E" w:rsidP="00C845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องค์การบริหารส่วนตำบลกะหรอ</w:t>
            </w:r>
            <w:r w:rsidR="005400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ได้สร้างบรรยากาศของการควบคุมภายใน เพื่อแสดงให้เห็นถึง</w:t>
            </w:r>
          </w:p>
          <w:p w:rsidR="00540065" w:rsidRPr="0046169E" w:rsidRDefault="00540065" w:rsidP="00540065">
            <w:pPr>
              <w:pStyle w:val="a4"/>
              <w:numPr>
                <w:ilvl w:val="1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616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การยึดมั่นในคุณค่าของความซื่อตรงและจริยธรรม</w:t>
            </w:r>
          </w:p>
          <w:p w:rsidR="0046169E" w:rsidRDefault="0046169E" w:rsidP="004616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6169E" w:rsidRDefault="0046169E" w:rsidP="004616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6169E" w:rsidRDefault="0046169E" w:rsidP="004616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6169E" w:rsidRDefault="0046169E" w:rsidP="004616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6169E" w:rsidRDefault="0046169E" w:rsidP="004616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6169E" w:rsidRDefault="0046169E" w:rsidP="004616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6B7A" w:rsidRPr="0046169E" w:rsidRDefault="0046169E" w:rsidP="0046169E">
            <w:pPr>
              <w:pStyle w:val="a4"/>
              <w:numPr>
                <w:ilvl w:val="1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616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กำกับดูแลมีความเป็นอิสระจากฝ่ายบริหารและมีหน้าที่กำกับดูแลให้มีการพัฒนาหรือปรับปรุงการควบคุมภายในรวมถึงการดำเนินการเกี่ยวกับการควบคุมภายใน</w:t>
            </w:r>
          </w:p>
          <w:p w:rsidR="004F7CED" w:rsidRPr="004F7CED" w:rsidRDefault="004F7CED" w:rsidP="0046169E">
            <w:pPr>
              <w:ind w:left="4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A1A97" w:rsidRPr="002A1A97" w:rsidRDefault="002A1A97" w:rsidP="005F6B7A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B1D89" w:rsidRDefault="00AB1D89" w:rsidP="00AB1D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409C" w:rsidRDefault="0032409C" w:rsidP="00AB1D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409C" w:rsidRDefault="0032409C" w:rsidP="00AB1D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409C" w:rsidRDefault="0032409C" w:rsidP="00AB1D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409C" w:rsidRPr="0032409C" w:rsidRDefault="0032409C" w:rsidP="00AB1D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ผู้บริหารจัดให้มีโครงสร้างองค์กร สายการบังคับบัญชา อำนาจหน้าที่และความรับผิดชอบที่เหมาะสมในการบรรลุวัตถุประสงค์ของหน่วยงานภายใต้การกำกับดูแลของผู้กำกับดูแล</w:t>
            </w:r>
          </w:p>
          <w:p w:rsidR="0032409C" w:rsidRPr="005A6D67" w:rsidRDefault="00AB1D89" w:rsidP="003240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5A6D67" w:rsidRPr="005A6D67" w:rsidRDefault="005A6D67" w:rsidP="00AB1D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7" w:type="dxa"/>
          </w:tcPr>
          <w:p w:rsidR="005F6B7A" w:rsidRPr="00081C6F" w:rsidRDefault="00081C6F" w:rsidP="006862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องค์การบริหารส่วนตำบลกะหรอ มีสภาพแวดล้อม</w:t>
            </w:r>
          </w:p>
          <w:p w:rsidR="0068628E" w:rsidRDefault="00081C6F" w:rsidP="004F7C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การควบคุมขององค์กร มีความเหมาะสม โดยมี</w:t>
            </w:r>
          </w:p>
          <w:p w:rsidR="002A1A97" w:rsidRDefault="00081C6F" w:rsidP="0068628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บรรยากาศของการควบคุมภายใน ดังนี้ </w:t>
            </w:r>
          </w:p>
          <w:p w:rsidR="00540065" w:rsidRPr="002141FB" w:rsidRDefault="00540065" w:rsidP="005400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1.1 </w:t>
            </w:r>
            <w:r w:rsidRPr="002141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ความซื่อสัตย์และจริยธรรม</w:t>
            </w:r>
          </w:p>
          <w:p w:rsidR="002A1A97" w:rsidRDefault="00540065" w:rsidP="005400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องค์การบริหารส่วนตำบลกะหรอมีข้อกำหนดด้านจริยธรรมและบทลงโทษเป็นลายลักษณ์อักษร และเวียนให้พนักงานทุกคนทราบ พร้อมทั้งกำชับและการสั่งการจากผู้บริหาร ผู้บังคับบัญชาในการปฏิบัติตนให้อยู่ในหลักเกณฑ์ข้อกำหนดด้านจริยธรรม</w:t>
            </w:r>
          </w:p>
          <w:p w:rsidR="0046169E" w:rsidRDefault="0046169E" w:rsidP="0046169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A1A97" w:rsidRDefault="0046169E" w:rsidP="0068628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16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</w:t>
            </w:r>
            <w:r w:rsidR="00305D55" w:rsidRPr="004616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7540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ผู้บริหารมีทัศนคติที่ดีและสนับสนุนการปฏิบัติหน้าที่ของภายในองค์การบริหารส่วนตำบลกะหรอ</w:t>
            </w:r>
            <w:r w:rsidR="00BB7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24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มีความมุ่งมั่นที่จะใช้การบริหารแบบมุ่งผลสัมฤทธิ์ของงาน มีการติดตามการปฏิบัติงานที่มอบหมายอย่างจริงจังและมีการควบคุม ดูแล อย่างใกล้ชิด เพื่อให้การปฏิบัติงานเป็นไปตามวัตถุประสงค์และเป้าหมายได้อย่างมีประสิทธิภาพ</w:t>
            </w:r>
          </w:p>
          <w:p w:rsidR="0058712D" w:rsidRDefault="0058712D" w:rsidP="005871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1D89" w:rsidRDefault="00AB1D89" w:rsidP="005871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องค์การบริหารส่วนตำบลกะหรอมีการจัดทำแผนผังโครงสร้างองค์กรที่ชัดเจน โดยมีคำสั่งแบ่งงานและมอบหมายงานที่ชัดเจน โดยระบุหน้าที่ของแต่ละบุคคลให้รับผิดชอบงานในด้านต่าง ๆ ตามโครงสร้างส่วนราชการที่กำหนดตามแผนอัตรากำลัง 3 ปี</w:t>
            </w:r>
            <w:r w:rsidR="005526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526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และมีการมอบอำนาจความรับผิดชอบ โดยผู้บริหารได้มอบอำนาจให้ตามความเหมาะสมกับหน้าที่ความรับผิดชอบในแต่ละตำแหน่ง เพื่อให้บรรลุเป้าหมายตามวัตถุประสงค์ของการดำเนินงาน</w:t>
            </w:r>
            <w:r w:rsidR="00324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2409C" w:rsidRDefault="0032409C" w:rsidP="005871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409C" w:rsidRDefault="0032409C" w:rsidP="005871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409C" w:rsidRDefault="0032409C" w:rsidP="005871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409C" w:rsidRDefault="0032409C" w:rsidP="005871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409C" w:rsidRDefault="0032409C" w:rsidP="005871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409C" w:rsidRPr="005526FA" w:rsidRDefault="0032409C" w:rsidP="005871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141FB" w:rsidRDefault="002141FB" w:rsidP="002141FB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.4</w:t>
      </w:r>
    </w:p>
    <w:p w:rsidR="002141FB" w:rsidRDefault="002141FB" w:rsidP="006901DD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7"/>
        <w:gridCol w:w="4537"/>
      </w:tblGrid>
      <w:tr w:rsidR="002141FB" w:rsidTr="00EB5DA8">
        <w:tc>
          <w:tcPr>
            <w:tcW w:w="6237" w:type="dxa"/>
          </w:tcPr>
          <w:p w:rsidR="002141FB" w:rsidRDefault="002141FB" w:rsidP="00EB5D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537" w:type="dxa"/>
          </w:tcPr>
          <w:p w:rsidR="002141FB" w:rsidRPr="005F6B7A" w:rsidRDefault="002141FB" w:rsidP="00EB5D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F0103D" w:rsidTr="00EB5DA8">
        <w:tc>
          <w:tcPr>
            <w:tcW w:w="6237" w:type="dxa"/>
          </w:tcPr>
          <w:p w:rsidR="00F0103D" w:rsidRPr="0032409C" w:rsidRDefault="00F0103D" w:rsidP="005526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409C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="003240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สดงให้เห็นถึงความมุ่งมั่นในการสร้างแรงจูงใจพัฒนาและรักษาบุคลากรที่มีความรู้ความสามารถที่สอดคล้องกับวัตถุประสงค์ของหน่วยงาน</w:t>
            </w:r>
          </w:p>
          <w:p w:rsidR="00F0103D" w:rsidRDefault="00F0103D" w:rsidP="005526F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103D" w:rsidRDefault="00F0103D" w:rsidP="005526FA">
            <w:pPr>
              <w:jc w:val="both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843A2" w:rsidRDefault="000843A2" w:rsidP="005526FA">
            <w:pPr>
              <w:jc w:val="both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843A2" w:rsidRDefault="000843A2" w:rsidP="005526FA">
            <w:pPr>
              <w:jc w:val="both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843A2" w:rsidRDefault="000843A2" w:rsidP="005526FA">
            <w:pPr>
              <w:jc w:val="both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843A2" w:rsidRPr="00F0103D" w:rsidRDefault="000843A2" w:rsidP="005526FA">
            <w:pPr>
              <w:jc w:val="both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0103D" w:rsidRPr="005526FA" w:rsidRDefault="00F0103D" w:rsidP="000843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4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1.5 </w:t>
            </w:r>
            <w:r w:rsidR="00084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84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084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กำหนดให้บุคลากรมีหน้าที่และความรับผิดชอบต่อผลการปฏิบัติงานตามระบบการควบคุมภายใน เพื่อให้บรรลุวัตถุประสงค์ของหน่วยงาน</w:t>
            </w:r>
          </w:p>
        </w:tc>
        <w:tc>
          <w:tcPr>
            <w:tcW w:w="4537" w:type="dxa"/>
          </w:tcPr>
          <w:p w:rsidR="00F0103D" w:rsidRDefault="00F0103D" w:rsidP="006962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องค์การบริหารส่วนตำบลกะหรอ   มีการกำหนดตำแหน่งที่ตรงกับภารกิจงาน และการเลื่อนตำแหน่งและอัตราเงินเดือนพิจารณาจากผลการปฏิบัติงาน โดยมีเกณฑ์การพิจารณาที่เป็นลายลักษณ์อักษร การพิจารณาอยู่ในรูปของคณะกรรมการ</w:t>
            </w:r>
          </w:p>
          <w:p w:rsidR="00F0103D" w:rsidRDefault="00F0103D" w:rsidP="006962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103D" w:rsidRPr="00F0103D" w:rsidRDefault="00F0103D" w:rsidP="006962CA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0103D" w:rsidRPr="00453569" w:rsidRDefault="00F0103D" w:rsidP="00F010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องค์การบริหารส่วนตำบลกะหรอ มีการวางระบบการตรวจสอบภายใน ซึ่งมีผู้ปฏิบัติหน้าที่ตรวจสอบภายใน โดยมีการจัดทำแผน</w:t>
            </w:r>
            <w:r w:rsidR="00483F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ฏิบัติการตรวจสอบภายในและมีการเสนอผลการตรวจสอบภายใน เพื่อให้ผู้บริหารนำไปพิจารณาวางแนวทางการบริหารงานตามนโยบายให้บรรลุวัตถุประสงค์ของการทำงาน</w:t>
            </w:r>
          </w:p>
        </w:tc>
      </w:tr>
      <w:tr w:rsidR="00273BDE" w:rsidTr="00EB5DA8">
        <w:tc>
          <w:tcPr>
            <w:tcW w:w="6237" w:type="dxa"/>
          </w:tcPr>
          <w:p w:rsidR="009B5307" w:rsidRDefault="009B5307" w:rsidP="009B530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E25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2. การประเมินความเสี่ยง</w:t>
            </w:r>
          </w:p>
          <w:p w:rsidR="009B5307" w:rsidRDefault="009B5307" w:rsidP="009B53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องค์การบริหารส่วนตำบลกะหรอ มีการประเมินความเสี่ยงที่เกิดจากปัจจัยภายในและภายนอกที่มีผลกระทบต่อวัตถุประสงค์และเป้าหมายของการดำเนินงานในองค์กร ด้วยวิธีที่เป็นระบบอย่างเพียงพอและเหมาะสม ดังนี้ </w:t>
            </w:r>
          </w:p>
          <w:p w:rsidR="009B5307" w:rsidRDefault="009B5307" w:rsidP="008C06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0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 </w:t>
            </w:r>
            <w:r w:rsidR="008C0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ะบุวัตถุประสงค์การควบคุมภายในของการปฏิบัติงานให้สอดคล้องกับวัตถุประสงค์ของหน่วยงานไว้อย่างชัดเจนและเพียงพอที่จะสามารถระบุและประเมินความเสี่ยงที่เกี่ยวข้องกับวัตถุประสงค์</w:t>
            </w:r>
          </w:p>
          <w:p w:rsidR="008C064E" w:rsidRDefault="008C064E" w:rsidP="008C06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73BDE" w:rsidRDefault="00273BDE" w:rsidP="005526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B5307" w:rsidRDefault="009B5307" w:rsidP="005526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B5307" w:rsidRDefault="009B5307" w:rsidP="005526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B5307" w:rsidRPr="00F0103D" w:rsidRDefault="009B5307" w:rsidP="005526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37" w:type="dxa"/>
          </w:tcPr>
          <w:p w:rsidR="009B5307" w:rsidRPr="00081C6F" w:rsidRDefault="009B5307" w:rsidP="009B53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องค์การบริหารส่วนตำบลกะหรอมีการประเมินความเสี่ยงได้ครอบคลุมและเหมาะสม สามารถป้องกัน และลดความเสี่ยงในระดับที่ยอมรับได้อย่างสมเหตุสมผล ดังนี้</w:t>
            </w:r>
          </w:p>
          <w:p w:rsidR="008C064E" w:rsidRPr="008C064E" w:rsidRDefault="008C064E" w:rsidP="009B5307">
            <w:pPr>
              <w:rPr>
                <w:rFonts w:ascii="TH SarabunIT๙" w:hAnsi="TH SarabunIT๙" w:cs="TH SarabunIT๙"/>
                <w:sz w:val="28"/>
              </w:rPr>
            </w:pPr>
          </w:p>
          <w:p w:rsidR="009B5307" w:rsidRDefault="009B5307" w:rsidP="009B53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องค์การบริหารส่วนตำบลกะหรอ มีการกำหนดวัตถุประสงค์และเป้าหมายในการดำเนินงานอย่างชัดเจน โดยยึดตามแนวนโยบายของผู้บริหาร ที่สอดคล้องกับอำนาหน้าที่ตามพระราชบัญญัติสภาตำบลและองค์การบริหารส่วนตำบล พ.ศ. 2537 (และที่แก้ไขเพิ่มเติม ฉบับที่ </w:t>
            </w:r>
            <w:r w:rsidR="00483F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พ.ศ. 25</w:t>
            </w:r>
            <w:r w:rsidR="00483F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และพระราชบัญญัติกำหนดและขั้นตอนการกระจายอำนาจให้แก่องค์กรปกครองส่วนท้องถิ่น พ.ศ. 2542</w:t>
            </w:r>
          </w:p>
          <w:p w:rsidR="00273BDE" w:rsidRDefault="00273BDE" w:rsidP="00F010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8C064E" w:rsidRDefault="008C064E" w:rsidP="009B5307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C064E" w:rsidRDefault="008C064E" w:rsidP="009B5307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C064E" w:rsidRDefault="008C064E" w:rsidP="009B5307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C064E" w:rsidRDefault="008C064E" w:rsidP="009B5307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C064E" w:rsidRDefault="008C064E" w:rsidP="009B5307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C064E" w:rsidRDefault="008C064E" w:rsidP="009B5307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B5307" w:rsidRDefault="009B5307" w:rsidP="009B5307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.4</w:t>
      </w:r>
    </w:p>
    <w:p w:rsidR="001B3754" w:rsidRDefault="001B3754" w:rsidP="001B3754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7"/>
        <w:gridCol w:w="4537"/>
      </w:tblGrid>
      <w:tr w:rsidR="009B5307" w:rsidTr="00EB5DA8">
        <w:tc>
          <w:tcPr>
            <w:tcW w:w="6237" w:type="dxa"/>
          </w:tcPr>
          <w:p w:rsidR="009B5307" w:rsidRDefault="009B5307" w:rsidP="006962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537" w:type="dxa"/>
          </w:tcPr>
          <w:p w:rsidR="009B5307" w:rsidRPr="005F6B7A" w:rsidRDefault="009B5307" w:rsidP="006962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9B5307" w:rsidTr="00EB5DA8">
        <w:tc>
          <w:tcPr>
            <w:tcW w:w="6237" w:type="dxa"/>
          </w:tcPr>
          <w:p w:rsidR="008C064E" w:rsidRDefault="008C064E" w:rsidP="008C06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0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การระบุความเสี่ยงที่มีผลต่อการบรรลุวัตถุประสงค์การควบคุมภายในอย่างครอบคลุมทั้งหน่วยงาน และวิเคราะห์ความเสี่ยงเพื่อกำหนดวิธีการจัดการความเสี่ยงนั้น</w:t>
            </w:r>
          </w:p>
          <w:p w:rsidR="008C064E" w:rsidRDefault="008C064E" w:rsidP="001B37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064E" w:rsidRDefault="008C064E" w:rsidP="001B37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064E" w:rsidRDefault="008C064E" w:rsidP="001B37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B5307" w:rsidRDefault="009B5307" w:rsidP="001B3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C0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2.3 </w:t>
            </w:r>
            <w:r w:rsidR="008C06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การพิจารณาโอกาสที่อาจเกิดการทุจริต เพื่อประกอบการประเมินความเสี่ยงที่ส่งผลต่อการบรรลุวัตถุประสงค์</w:t>
            </w:r>
          </w:p>
          <w:p w:rsidR="008C064E" w:rsidRDefault="008C064E" w:rsidP="001B37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064E" w:rsidRDefault="008C064E" w:rsidP="001B37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064E" w:rsidRDefault="008C064E" w:rsidP="001B37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28E0" w:rsidRDefault="001828E0" w:rsidP="001B37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064E" w:rsidRPr="008C064E" w:rsidRDefault="008C064E" w:rsidP="001B37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5307" w:rsidRPr="00BF6747" w:rsidRDefault="009B5307" w:rsidP="001B3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F67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 การ</w:t>
            </w:r>
            <w:r w:rsidR="00BF67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ระบุและการประเมินการเปลี่ยนแปลงที่อาจมีผลกระทบอย่างมีนัยสำคัญต่อระบบการควบคุมภายใน</w:t>
            </w:r>
          </w:p>
          <w:p w:rsidR="00944388" w:rsidRPr="00464A03" w:rsidRDefault="00944388" w:rsidP="009443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7" w:type="dxa"/>
          </w:tcPr>
          <w:p w:rsidR="009B5307" w:rsidRDefault="009B5307" w:rsidP="00D835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องค์การบริหารส่วนตำบลกะหรอมีการกำหนดวัตถุประสงค์ของการดำเนินงานตามกิจกรรม โดยให้บุคลากรทุกคนประเมินความเสี่ยงจากหน้าที่ได้รับมอบหมายของตนเอง เพื่อให้บรรลุวัตถุประสงค์ของการทำงาน </w:t>
            </w:r>
          </w:p>
          <w:p w:rsidR="008C064E" w:rsidRPr="009B5307" w:rsidRDefault="008C064E" w:rsidP="00D835A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5307" w:rsidRDefault="009B5307" w:rsidP="00D835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องค์การบริหารส่วนตำบลกะหรอ มีการวิเคราะห์ปัจจัยภายในและปัจจัยภายนอก เช่น การปรับลดหรือเพิ่มบุคลากร การใช้เทคโนโลยีสมัยใหม่ เช่น 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laas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 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e-GP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และระบบฐานข้อมูลบุคลากร รวมถึงระบบการลงทะเบียนผู้สูงอายุ     อีกทั้งการเปลี่ยนแปลงกฎหมาย ระเบียบต่าง ๆ </w:t>
            </w:r>
          </w:p>
          <w:p w:rsidR="001828E0" w:rsidRDefault="001828E0" w:rsidP="009443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4388" w:rsidRDefault="00944388" w:rsidP="009443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องค์การบริหารส่วนตำบลกะหรอกำหนดหลักเกณฑ์การปฏิบัติงานขององค์กร โดยให้ข้าราชการและพนักงานทุกคนถือปฏิบัติตามระเบียบ ข้อบังคับเป็นแนวทางในการปฏิบัติงานแต่ละด้าน และให้หน่วยตรวจสอบภายในสอบทานการวางระบบควบคุมภายในเสนอผู้บริหารทราบ</w:t>
            </w:r>
          </w:p>
          <w:p w:rsidR="00C96FB7" w:rsidRDefault="00C96FB7" w:rsidP="009443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FB7" w:rsidRDefault="00C96FB7" w:rsidP="009443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FB7" w:rsidRDefault="00C96FB7" w:rsidP="009443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FB7" w:rsidRDefault="00C96FB7" w:rsidP="009443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FB7" w:rsidRDefault="00C96FB7" w:rsidP="009443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FB7" w:rsidRDefault="00C96FB7" w:rsidP="009443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FB7" w:rsidRDefault="00C96FB7" w:rsidP="009443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FB7" w:rsidRDefault="00C96FB7" w:rsidP="009443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FB7" w:rsidRDefault="00C96FB7" w:rsidP="009443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FB7" w:rsidRDefault="00C96FB7" w:rsidP="009443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FB7" w:rsidRDefault="00C96FB7" w:rsidP="009443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FB7" w:rsidRDefault="00C96FB7" w:rsidP="009443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FB7" w:rsidRDefault="00C96FB7" w:rsidP="009443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FB7" w:rsidRDefault="00C96FB7" w:rsidP="009443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FB7" w:rsidRDefault="00C96FB7" w:rsidP="009443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FB7" w:rsidRPr="00D835A7" w:rsidRDefault="00C96FB7" w:rsidP="009443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44388" w:rsidRDefault="00944388" w:rsidP="00E342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44388" w:rsidRDefault="00944388" w:rsidP="00944388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.4</w:t>
      </w:r>
    </w:p>
    <w:p w:rsidR="00944388" w:rsidRDefault="00944388" w:rsidP="00E342A5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7"/>
        <w:gridCol w:w="4537"/>
      </w:tblGrid>
      <w:tr w:rsidR="00E342A5" w:rsidTr="00EB5DA8">
        <w:tc>
          <w:tcPr>
            <w:tcW w:w="6237" w:type="dxa"/>
          </w:tcPr>
          <w:p w:rsidR="00E342A5" w:rsidRDefault="00E342A5" w:rsidP="00EB5D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537" w:type="dxa"/>
          </w:tcPr>
          <w:p w:rsidR="00E342A5" w:rsidRPr="005F6B7A" w:rsidRDefault="00E342A5" w:rsidP="00EB5D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E342A5" w:rsidTr="00EB5DA8">
        <w:tc>
          <w:tcPr>
            <w:tcW w:w="6237" w:type="dxa"/>
          </w:tcPr>
          <w:p w:rsidR="002633BF" w:rsidRDefault="002633BF" w:rsidP="002633B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3</w:t>
            </w:r>
            <w:r w:rsidRPr="00AE25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กิจกรรมควบคุม</w:t>
            </w:r>
          </w:p>
          <w:p w:rsidR="002633BF" w:rsidRDefault="002633BF" w:rsidP="00EB5D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3.1 </w:t>
            </w:r>
            <w:r w:rsidR="00861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การระบุและการพัฒนากิจกรรมการควบคุม เพื่อลดความเสี่ยงในการบรรลุวัตถุประสงค์ให้อยู่ในระดับที่ยอมรับได้</w:t>
            </w:r>
          </w:p>
          <w:p w:rsidR="00121941" w:rsidRDefault="00121941" w:rsidP="00EB5D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1941" w:rsidRDefault="00121941" w:rsidP="00EB5D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1941" w:rsidRDefault="00121941" w:rsidP="00EB5D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33BF" w:rsidRDefault="002633BF" w:rsidP="00EB5D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 </w:t>
            </w:r>
            <w:r w:rsidR="00861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การระบุและพัฒนากิจกรรมการควบคุมทั่วไปด้านเทคโนโลยี เพื่อสนับสนุนการบรรลุวัตถุประสงค์</w:t>
            </w:r>
          </w:p>
          <w:p w:rsidR="00121941" w:rsidRDefault="00121941" w:rsidP="00EB5D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1941" w:rsidRDefault="00121941" w:rsidP="00EB5D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1941" w:rsidRDefault="00121941" w:rsidP="00EB5D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33BF" w:rsidRDefault="002633BF" w:rsidP="00EB5D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3.3 </w:t>
            </w:r>
            <w:r w:rsidR="00861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การจัดให้มีกิจกรรมการควบคุม โดยกำหนดไว้ในนโยบายประกอบด้วยผลสำเร็จที่คาดหวัง และขั้นตอนการปฏิบัติงาน เพื่อนำนโยบายไปสู่การปฏิบัติจริง</w:t>
            </w:r>
          </w:p>
          <w:p w:rsidR="002633BF" w:rsidRPr="00464A03" w:rsidRDefault="002633BF" w:rsidP="00EB5D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37" w:type="dxa"/>
          </w:tcPr>
          <w:p w:rsidR="00144A07" w:rsidRDefault="00144A07" w:rsidP="00144A0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กิจกรรมควบคุม</w:t>
            </w:r>
          </w:p>
          <w:p w:rsidR="00E342A5" w:rsidRDefault="00085631" w:rsidP="00144A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บุคลากรมีส่วนร่วมในการกำหนดกิจกรรมการควบคุมภายในตามวัตถุประสงค์และประชุมปรึกษาหารือให้เข้าใจในการลดความเสี่ยงตามวัตถุประสงค์ของการควบคุมให้อยู่ในระดับที่ยอมรับได้</w:t>
            </w:r>
          </w:p>
          <w:p w:rsidR="00085631" w:rsidRDefault="00085631" w:rsidP="00144A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 มีการจัดทำแผนที่ภาษีฯ และนำข้อมูลแผนที่ภาษีฯมาใช้ในการจัดเก็บภาษี และมีการประชาสัมพันธ์ตามสื่อต่าง  ๆ เช่น เว็บไซต์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</w:p>
          <w:p w:rsidR="00F43820" w:rsidRDefault="00085631" w:rsidP="00144A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และมีการประชุมชี้แจงให้บุคลากรทราบถึงวัตถุประสงค์ของกิจกรรมการควบคุมความเสี่ยง</w:t>
            </w:r>
          </w:p>
          <w:p w:rsidR="00F43820" w:rsidRPr="00144A07" w:rsidRDefault="00F43820" w:rsidP="00144A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มีการกำหนดหน้าที่และความรับผิดชอบไว้เป็นลายลักษณ์อักษร</w:t>
            </w:r>
            <w:r w:rsidR="00E36D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และมีการแจ้งเวียนการมอบหมายหน้าที่ความรับผิดชอบให้ทราบโดยทั่วกัน</w:t>
            </w:r>
          </w:p>
        </w:tc>
      </w:tr>
      <w:tr w:rsidR="001D04D7" w:rsidTr="00EB5DA8">
        <w:tc>
          <w:tcPr>
            <w:tcW w:w="6237" w:type="dxa"/>
          </w:tcPr>
          <w:p w:rsidR="001D04D7" w:rsidRDefault="001D04D7" w:rsidP="009443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4</w:t>
            </w:r>
            <w:r w:rsidRPr="00AE25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สารสนเทศและการสื่อสาร</w:t>
            </w:r>
          </w:p>
          <w:p w:rsidR="001D04D7" w:rsidRDefault="001D04D7" w:rsidP="009443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4.1 </w:t>
            </w:r>
            <w:r w:rsidR="001219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หรือการจัดหาและการใช้สารสนเทศที่เกี่ยวข้องและมีคุณภาพเพื่อสนับสนุนให้มีการปฏิบัติตามการควบคุมภายในที่กำหนด</w:t>
            </w:r>
          </w:p>
          <w:p w:rsidR="00802CB5" w:rsidRDefault="00802CB5" w:rsidP="009443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2CB5" w:rsidRDefault="00802CB5" w:rsidP="009443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2CB5" w:rsidRDefault="00802CB5" w:rsidP="009443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2CB5" w:rsidRDefault="00802CB5" w:rsidP="009443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2CB5" w:rsidRDefault="00802CB5" w:rsidP="009443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2CB5" w:rsidRDefault="00802CB5" w:rsidP="009443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2CB5" w:rsidRDefault="00802CB5" w:rsidP="009443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04D7" w:rsidRDefault="00121941" w:rsidP="009443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การสื่อสารภายในเกี่ยวกับสารสนเทศ รวมถึงวัตถุประสงค์และความรับผิดชอบที่มีต่อการควบคุมภายใน ซึ่งมีความจำเป็นในการสนับสนุนให้มีการปฏิบัติตามการควบคุมภายในที่กำหนด</w:t>
            </w:r>
          </w:p>
          <w:p w:rsidR="00802CB5" w:rsidRDefault="00802CB5" w:rsidP="009443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04D7" w:rsidRDefault="001D04D7" w:rsidP="00802C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537" w:type="dxa"/>
          </w:tcPr>
          <w:p w:rsidR="001D04D7" w:rsidRDefault="001D04D7" w:rsidP="006962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สารสนเทศและการสื่อสาร</w:t>
            </w:r>
          </w:p>
          <w:p w:rsidR="001D04D7" w:rsidRDefault="00802CB5" w:rsidP="006962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4.1 </w:t>
            </w:r>
            <w:r w:rsidR="001D04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องค์การบริหารส่วนตำบลกะหรอ มีการนำระบบสารสนเทศและการสื่อสารเข้ามาใช้ในการปฏิบัติงานให้มีประสิทธิภาพและเกิดประสิทธิผล โดยมีการจัดทำบัญชีและการเงินผ่านระบบ </w:t>
            </w:r>
            <w:r w:rsidR="001D04D7"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 w:rsidR="001D04D7">
              <w:rPr>
                <w:rFonts w:ascii="TH SarabunIT๙" w:hAnsi="TH SarabunIT๙" w:cs="TH SarabunIT๙"/>
                <w:sz w:val="32"/>
                <w:szCs w:val="32"/>
              </w:rPr>
              <w:t>laas</w:t>
            </w:r>
            <w:proofErr w:type="spellEnd"/>
            <w:r w:rsidR="001D04D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D04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 การจัดซื้อจัดจ้างในระบบ </w:t>
            </w:r>
            <w:r w:rsidR="001D04D7">
              <w:rPr>
                <w:rFonts w:ascii="TH SarabunIT๙" w:hAnsi="TH SarabunIT๙" w:cs="TH SarabunIT๙"/>
                <w:sz w:val="32"/>
                <w:szCs w:val="32"/>
              </w:rPr>
              <w:t>e-GP</w:t>
            </w:r>
            <w:r w:rsidR="001D04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ทำให้ลดความเสี่ยงในการบันทึกข้อมูลผิดพลาด รวมถึงการดำเนินงานด้านต่าง ๆ ในการปฏิบัติตามกฎหมาย ระเบียบ ข้อบังคับไว้อย่างถูกต้อง ครบถ้วน และเป็นปัจจุบัน </w:t>
            </w:r>
          </w:p>
          <w:p w:rsidR="00802CB5" w:rsidRDefault="00802CB5" w:rsidP="006962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2CB5" w:rsidRDefault="00802CB5" w:rsidP="006962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ทุกสำนัก/กอง มีการรวบรวมกฎหมาย ระเบียบและหนังสือสั่งการที่เกี่ยวข้อง และนำข้อมูลลงเว็บไซต์ของ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เพื่อใช้เป็นแหล่งข้อมูลในการค้นคว้าหาความรู้</w:t>
            </w:r>
          </w:p>
          <w:p w:rsidR="00802CB5" w:rsidRDefault="00802CB5" w:rsidP="006962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2CB5" w:rsidRDefault="00802CB5" w:rsidP="006962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2CB5" w:rsidRDefault="00802CB5" w:rsidP="006962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2CB5" w:rsidRDefault="00802CB5" w:rsidP="006962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2CB5" w:rsidRPr="006D3BDB" w:rsidRDefault="00802CB5" w:rsidP="006962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342A5" w:rsidRDefault="00E342A5" w:rsidP="006901D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23C6E" w:rsidRDefault="00723C6E" w:rsidP="006901D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20BA1" w:rsidRDefault="00720BA1" w:rsidP="00720BA1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.4</w:t>
      </w:r>
    </w:p>
    <w:p w:rsidR="00720BA1" w:rsidRDefault="00720BA1" w:rsidP="00720BA1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7"/>
        <w:gridCol w:w="4537"/>
      </w:tblGrid>
      <w:tr w:rsidR="00720BA1" w:rsidTr="00EB5DA8">
        <w:tc>
          <w:tcPr>
            <w:tcW w:w="6237" w:type="dxa"/>
          </w:tcPr>
          <w:p w:rsidR="00720BA1" w:rsidRDefault="00720BA1" w:rsidP="00EB5D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537" w:type="dxa"/>
          </w:tcPr>
          <w:p w:rsidR="00720BA1" w:rsidRPr="005F6B7A" w:rsidRDefault="00720BA1" w:rsidP="00EB5D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720BA1" w:rsidTr="00EB5DA8">
        <w:tc>
          <w:tcPr>
            <w:tcW w:w="6237" w:type="dxa"/>
          </w:tcPr>
          <w:p w:rsidR="00535257" w:rsidRPr="000600BF" w:rsidRDefault="00802CB5" w:rsidP="00EB5D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 การสื่อสารกับบุคคลภายนอกเกี่ยวกับเรื่องที่มีผลกระทบต่อการปฏิบัติตามการควบคุมภายในที่กำหนด</w:t>
            </w:r>
            <w:r w:rsidR="005352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37" w:type="dxa"/>
          </w:tcPr>
          <w:p w:rsidR="00720BA1" w:rsidRPr="006D3BDB" w:rsidRDefault="00802CB5" w:rsidP="00802C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4.3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.จัดให้มีการให้บริการต่าง ๆ เช่น ให้บริการปรึกษาแนะนำ รณรงค์</w:t>
            </w:r>
            <w:r w:rsidR="006501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 และการใช้ระบบสารสนเทศในการติดต่อสื่อสารอย่างเหมาะสม เข้าถึงและทันต่อเหตุการณ์  และจัดทำหนังสือแจ้งผู้มีส่วนร่วมหรือผู้ที่เกี่ยวข้องทราบ</w:t>
            </w:r>
          </w:p>
        </w:tc>
      </w:tr>
      <w:tr w:rsidR="00C95FAE" w:rsidTr="00EB5DA8">
        <w:tc>
          <w:tcPr>
            <w:tcW w:w="6237" w:type="dxa"/>
          </w:tcPr>
          <w:p w:rsidR="00C95FAE" w:rsidRDefault="00C95FAE" w:rsidP="00EB5D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5. การติดตามประเมินผล</w:t>
            </w:r>
          </w:p>
          <w:p w:rsidR="00C95FAE" w:rsidRDefault="00C95FAE" w:rsidP="00EB5D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5.1 </w:t>
            </w:r>
            <w:r w:rsidR="009E3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การระบุการพัฒนา และการดำเนินการประเมินผลระหว่างการปฏิบัติงาน และหรือการประเมินผลเป็นรายครั้งตามที่กำหนด เพื่อให้เกิดความมั่นใจว่าได้มีการปฏิบัติตามองค์ประกอบของการควบคุมภายใน</w:t>
            </w:r>
          </w:p>
          <w:p w:rsidR="00DD4FDA" w:rsidRDefault="00DD4FDA" w:rsidP="00EB5D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5FAE" w:rsidRDefault="00C95FAE" w:rsidP="00EB5D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 </w:t>
            </w:r>
            <w:r w:rsidR="009E3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ผลและสื่อสารข้อบกพร่องหรือจุดอ่อนของการควบคุมภายในอย่างทันเวลาต่อฝ่ายบริหารและผู้กำกับดูแล เพื่อให้ผู้รับผิดชอบสามารถสั่งการแก้ไขได้อย่างเหมาะสม</w:t>
            </w:r>
          </w:p>
          <w:p w:rsidR="00C95FAE" w:rsidRPr="00C95FAE" w:rsidRDefault="00C95FAE" w:rsidP="00EB5D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37" w:type="dxa"/>
          </w:tcPr>
          <w:p w:rsidR="00C95FAE" w:rsidRDefault="00C95FAE" w:rsidP="00C95FA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การติดตามประเมินผล</w:t>
            </w:r>
          </w:p>
          <w:p w:rsidR="00DD4FDA" w:rsidRDefault="00DD4FDA" w:rsidP="00DD4F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5.1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.มีการติดตามผลในระหว่างการปฏิบัติงานอย่างต่อเนื่องและสม่ำเสมอ และรายงานให้ผู้บริหารทราบเป็นลายลักษณ์อักษร </w:t>
            </w:r>
          </w:p>
          <w:p w:rsidR="00563231" w:rsidRDefault="00563231" w:rsidP="00DD4F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4FDA" w:rsidRPr="00C95FAE" w:rsidRDefault="00DD4FDA" w:rsidP="00DD4F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 </w:t>
            </w:r>
            <w:proofErr w:type="spellStart"/>
            <w:r w:rsidR="009328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9328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.มีการติดตามประเมินผลการดำเนินการตามกิจกรรมที่มีความเสี่ยงทุกงวด 3 เดือน เพื่อให้มีความมั่นใจว่าระบบการควบคุมภายในมีความเพียงพอ เหมาะสม หรือต้องดำเนินการปรับปรุงแก้ไข  และมีการสรุปผลการดำเนินงานเสนอผู้บริหาร</w:t>
            </w:r>
          </w:p>
        </w:tc>
      </w:tr>
    </w:tbl>
    <w:p w:rsidR="00EB04DA" w:rsidRDefault="00EB04DA" w:rsidP="00120EA1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20EA1" w:rsidRPr="00120EA1" w:rsidRDefault="00120EA1" w:rsidP="00120EA1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20EA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ผลการประเมินโดยรวม</w:t>
      </w:r>
    </w:p>
    <w:p w:rsidR="00120EA1" w:rsidRPr="006901DD" w:rsidRDefault="00120EA1" w:rsidP="00120EA1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120EA1" w:rsidRDefault="00120EA1" w:rsidP="00120EA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901D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กะหรอ</w:t>
      </w:r>
      <w:r w:rsidRPr="006901DD">
        <w:rPr>
          <w:rFonts w:ascii="TH SarabunIT๙" w:hAnsi="TH SarabunIT๙" w:cs="TH SarabunIT๙" w:hint="cs"/>
          <w:sz w:val="32"/>
          <w:szCs w:val="32"/>
          <w:cs/>
        </w:rPr>
        <w:t xml:space="preserve"> มี</w:t>
      </w:r>
      <w:r>
        <w:rPr>
          <w:rFonts w:ascii="TH SarabunIT๙" w:hAnsi="TH SarabunIT๙" w:cs="TH SarabunIT๙" w:hint="cs"/>
          <w:sz w:val="32"/>
          <w:szCs w:val="32"/>
          <w:cs/>
        </w:rPr>
        <w:t>องค์ประกอบ</w:t>
      </w:r>
      <w:r w:rsidRPr="006901DD">
        <w:rPr>
          <w:rFonts w:ascii="TH SarabunIT๙" w:hAnsi="TH SarabunIT๙" w:cs="TH SarabunIT๙" w:hint="cs"/>
          <w:sz w:val="32"/>
          <w:szCs w:val="32"/>
          <w:cs/>
        </w:rPr>
        <w:t xml:space="preserve">การควบคุมภายในครบ 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องค์ประกอบ มีประสิทธิผลและเพียงพอที่จะส่งผลให้การดำเนินงานในภารกิจต่าง ๆ ขององค์การบริหารส่วนตำบลกะหรอ บรรลุผลสำเร็จตามวัตถุประสงค์ </w:t>
      </w:r>
      <w:r w:rsidR="00683E36">
        <w:rPr>
          <w:rFonts w:ascii="TH SarabunIT๙" w:hAnsi="TH SarabunIT๙" w:cs="TH SarabunIT๙" w:hint="cs"/>
          <w:sz w:val="32"/>
          <w:szCs w:val="32"/>
          <w:cs/>
        </w:rPr>
        <w:t xml:space="preserve">และเป็นไปตามอำนาจหน้าที่ </w:t>
      </w:r>
      <w:r w:rsidR="004832A8">
        <w:rPr>
          <w:rFonts w:ascii="TH SarabunIT๙" w:hAnsi="TH SarabunIT๙" w:cs="TH SarabunIT๙" w:hint="cs"/>
          <w:sz w:val="32"/>
          <w:szCs w:val="32"/>
          <w:cs/>
        </w:rPr>
        <w:t xml:space="preserve">ตามพระราชบัญญัติสภาตำบลและองค์การบริหารส่วนตำบล พ.ศ. 2537 (และที่แก้ไขเพิ่มเติม ฉบับที่ </w:t>
      </w:r>
      <w:r w:rsidR="00483F3C">
        <w:rPr>
          <w:rFonts w:ascii="TH SarabunIT๙" w:hAnsi="TH SarabunIT๙" w:cs="TH SarabunIT๙" w:hint="cs"/>
          <w:sz w:val="32"/>
          <w:szCs w:val="32"/>
          <w:cs/>
        </w:rPr>
        <w:t>7</w:t>
      </w:r>
      <w:r w:rsidR="004832A8">
        <w:rPr>
          <w:rFonts w:ascii="TH SarabunIT๙" w:hAnsi="TH SarabunIT๙" w:cs="TH SarabunIT๙" w:hint="cs"/>
          <w:sz w:val="32"/>
          <w:szCs w:val="32"/>
          <w:cs/>
        </w:rPr>
        <w:t xml:space="preserve"> พ.ศ. 25</w:t>
      </w:r>
      <w:r w:rsidR="00483F3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832A8">
        <w:rPr>
          <w:rFonts w:ascii="TH SarabunIT๙" w:hAnsi="TH SarabunIT๙" w:cs="TH SarabunIT๙" w:hint="cs"/>
          <w:sz w:val="32"/>
          <w:szCs w:val="32"/>
          <w:cs/>
        </w:rPr>
        <w:t xml:space="preserve">2)  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อย่างไรก็ตามมีบางกิจกรรมที่ต้องปรับปรุงกระบวนการควบคุมเพื่อให้การปฏิบัติงาน มีประสิทธิภาพและประสิทธิผลยิ่งขึ้น จึงได้กำหนดวิธีการและแผนการปรับปรุงการควบภายในที่เหมาะสมไว้แล้ว</w:t>
      </w:r>
    </w:p>
    <w:p w:rsidR="00120EA1" w:rsidRDefault="00120EA1" w:rsidP="00120EA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20EA1" w:rsidRDefault="004832A8" w:rsidP="00120EA1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ลายมือชื่อ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61BD3">
        <w:rPr>
          <w:rFonts w:ascii="TH SarabunIT๙" w:hAnsi="TH SarabunIT๙" w:cs="TH SarabunIT๙" w:hint="cs"/>
          <w:sz w:val="32"/>
          <w:szCs w:val="32"/>
          <w:cs/>
        </w:rPr>
        <w:t>มนัส</w:t>
      </w:r>
      <w:proofErr w:type="spellStart"/>
      <w:r w:rsidR="00361BD3">
        <w:rPr>
          <w:rFonts w:ascii="TH SarabunIT๙" w:hAnsi="TH SarabunIT๙" w:cs="TH SarabunIT๙" w:hint="cs"/>
          <w:sz w:val="32"/>
          <w:szCs w:val="32"/>
          <w:cs/>
        </w:rPr>
        <w:t>พงค์</w:t>
      </w:r>
      <w:proofErr w:type="spellEnd"/>
      <w:r w:rsidR="00361BD3">
        <w:rPr>
          <w:rFonts w:ascii="TH SarabunIT๙" w:hAnsi="TH SarabunIT๙" w:cs="TH SarabunIT๙" w:hint="cs"/>
          <w:sz w:val="32"/>
          <w:szCs w:val="32"/>
          <w:cs/>
        </w:rPr>
        <w:t xml:space="preserve">  สุทธิเดช</w:t>
      </w:r>
    </w:p>
    <w:p w:rsidR="00120EA1" w:rsidRDefault="00120EA1" w:rsidP="00120EA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3E3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83E36">
        <w:rPr>
          <w:rFonts w:ascii="TH SarabunIT๙" w:hAnsi="TH SarabunIT๙" w:cs="TH SarabunIT๙" w:hint="cs"/>
          <w:sz w:val="32"/>
          <w:szCs w:val="32"/>
          <w:cs/>
        </w:rPr>
        <w:t>(นายมนัส</w:t>
      </w:r>
      <w:proofErr w:type="spellStart"/>
      <w:r w:rsidR="00683E36">
        <w:rPr>
          <w:rFonts w:ascii="TH SarabunIT๙" w:hAnsi="TH SarabunIT๙" w:cs="TH SarabunIT๙" w:hint="cs"/>
          <w:sz w:val="32"/>
          <w:szCs w:val="32"/>
          <w:cs/>
        </w:rPr>
        <w:t>พงค์</w:t>
      </w:r>
      <w:proofErr w:type="spellEnd"/>
      <w:r w:rsidR="00683E36">
        <w:rPr>
          <w:rFonts w:ascii="TH SarabunIT๙" w:hAnsi="TH SarabunIT๙" w:cs="TH SarabunIT๙" w:hint="cs"/>
          <w:sz w:val="32"/>
          <w:szCs w:val="32"/>
          <w:cs/>
        </w:rPr>
        <w:t xml:space="preserve">    สุทธิเดช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20EA1" w:rsidRDefault="00120EA1" w:rsidP="00120EA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="00683E3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4832A8">
        <w:rPr>
          <w:rFonts w:ascii="TH SarabunIT๙" w:hAnsi="TH SarabunIT๙" w:cs="TH SarabunIT๙" w:hint="cs"/>
          <w:sz w:val="32"/>
          <w:szCs w:val="32"/>
          <w:cs/>
        </w:rPr>
        <w:t>กะหรอ</w:t>
      </w:r>
    </w:p>
    <w:p w:rsidR="00120EA1" w:rsidRPr="006901DD" w:rsidRDefault="00120EA1" w:rsidP="00120EA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วันที่  </w:t>
      </w:r>
      <w:r w:rsidR="00361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="00361BD3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23391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</w:t>
      </w:r>
      <w:r w:rsidR="00233917">
        <w:rPr>
          <w:rFonts w:ascii="TH SarabunIT๙" w:hAnsi="TH SarabunIT๙" w:cs="TH SarabunIT๙" w:hint="cs"/>
          <w:sz w:val="32"/>
          <w:szCs w:val="32"/>
          <w:cs/>
        </w:rPr>
        <w:t xml:space="preserve"> 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256</w:t>
      </w:r>
      <w:r w:rsidR="00AF539B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120EA1" w:rsidRPr="00120EA1" w:rsidRDefault="00120EA1" w:rsidP="006901DD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120EA1" w:rsidRPr="00120EA1" w:rsidSect="001B57D9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62E"/>
    <w:multiLevelType w:val="hybridMultilevel"/>
    <w:tmpl w:val="6A14E252"/>
    <w:lvl w:ilvl="0" w:tplc="31F2A02C">
      <w:start w:val="1"/>
      <w:numFmt w:val="bullet"/>
      <w:lvlText w:val="-"/>
      <w:lvlJc w:val="left"/>
      <w:pPr>
        <w:ind w:left="735" w:hanging="360"/>
      </w:pPr>
      <w:rPr>
        <w:rFonts w:ascii="TH SarabunIT๙" w:eastAsiaTheme="minorHAnsi" w:hAnsi="TH SarabunIT๙" w:cs="TH SarabunIT๙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EE34E3A"/>
    <w:multiLevelType w:val="hybridMultilevel"/>
    <w:tmpl w:val="F656E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16486"/>
    <w:multiLevelType w:val="multilevel"/>
    <w:tmpl w:val="5E8C90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C50355A"/>
    <w:multiLevelType w:val="hybridMultilevel"/>
    <w:tmpl w:val="E9F88BE0"/>
    <w:lvl w:ilvl="0" w:tplc="72B8573C">
      <w:start w:val="1"/>
      <w:numFmt w:val="bullet"/>
      <w:lvlText w:val="-"/>
      <w:lvlJc w:val="left"/>
      <w:pPr>
        <w:ind w:left="705" w:hanging="360"/>
      </w:pPr>
      <w:rPr>
        <w:rFonts w:ascii="TH SarabunIT๙" w:eastAsiaTheme="minorHAnsi" w:hAnsi="TH SarabunIT๙" w:cs="TH SarabunIT๙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3EEE0210"/>
    <w:multiLevelType w:val="multilevel"/>
    <w:tmpl w:val="95F0B6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CE629A2"/>
    <w:multiLevelType w:val="multilevel"/>
    <w:tmpl w:val="BA3065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FBA4095"/>
    <w:multiLevelType w:val="multilevel"/>
    <w:tmpl w:val="8F123B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22C0CE2"/>
    <w:multiLevelType w:val="hybridMultilevel"/>
    <w:tmpl w:val="268AF7CE"/>
    <w:lvl w:ilvl="0" w:tplc="1B2A786C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70134"/>
    <w:multiLevelType w:val="hybridMultilevel"/>
    <w:tmpl w:val="6A90AD34"/>
    <w:lvl w:ilvl="0" w:tplc="8D7A1BD6">
      <w:start w:val="1"/>
      <w:numFmt w:val="bullet"/>
      <w:lvlText w:val="-"/>
      <w:lvlJc w:val="left"/>
      <w:pPr>
        <w:ind w:left="7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89669CC"/>
    <w:multiLevelType w:val="multilevel"/>
    <w:tmpl w:val="10CA80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7A"/>
    <w:rsid w:val="0000745B"/>
    <w:rsid w:val="000600BF"/>
    <w:rsid w:val="00081C6F"/>
    <w:rsid w:val="000843A2"/>
    <w:rsid w:val="00085631"/>
    <w:rsid w:val="00120EA1"/>
    <w:rsid w:val="00121941"/>
    <w:rsid w:val="00144A07"/>
    <w:rsid w:val="001828E0"/>
    <w:rsid w:val="001B3754"/>
    <w:rsid w:val="001B57D9"/>
    <w:rsid w:val="001D04D7"/>
    <w:rsid w:val="001E4D02"/>
    <w:rsid w:val="002141FB"/>
    <w:rsid w:val="00220E8D"/>
    <w:rsid w:val="00233917"/>
    <w:rsid w:val="002633BF"/>
    <w:rsid w:val="00273BDE"/>
    <w:rsid w:val="002A1A97"/>
    <w:rsid w:val="00305D55"/>
    <w:rsid w:val="00312C32"/>
    <w:rsid w:val="0032409C"/>
    <w:rsid w:val="003305C5"/>
    <w:rsid w:val="00361BD3"/>
    <w:rsid w:val="003A41FA"/>
    <w:rsid w:val="00453569"/>
    <w:rsid w:val="0046169E"/>
    <w:rsid w:val="00464494"/>
    <w:rsid w:val="00464A03"/>
    <w:rsid w:val="00467A8C"/>
    <w:rsid w:val="004832A8"/>
    <w:rsid w:val="00483F3C"/>
    <w:rsid w:val="004F7CED"/>
    <w:rsid w:val="00502AFE"/>
    <w:rsid w:val="00535257"/>
    <w:rsid w:val="00540065"/>
    <w:rsid w:val="005526FA"/>
    <w:rsid w:val="00563231"/>
    <w:rsid w:val="0058712D"/>
    <w:rsid w:val="005A6D67"/>
    <w:rsid w:val="005F6B7A"/>
    <w:rsid w:val="00650165"/>
    <w:rsid w:val="00683E36"/>
    <w:rsid w:val="0068628E"/>
    <w:rsid w:val="00686BF5"/>
    <w:rsid w:val="006901DD"/>
    <w:rsid w:val="006C0C2A"/>
    <w:rsid w:val="006D3BDB"/>
    <w:rsid w:val="006F27D1"/>
    <w:rsid w:val="00720BA1"/>
    <w:rsid w:val="00723C6E"/>
    <w:rsid w:val="00742D77"/>
    <w:rsid w:val="00752D09"/>
    <w:rsid w:val="00754009"/>
    <w:rsid w:val="00780E89"/>
    <w:rsid w:val="007A444B"/>
    <w:rsid w:val="00802CB5"/>
    <w:rsid w:val="00811C35"/>
    <w:rsid w:val="00821677"/>
    <w:rsid w:val="00825761"/>
    <w:rsid w:val="00861A6E"/>
    <w:rsid w:val="008A7044"/>
    <w:rsid w:val="008C064E"/>
    <w:rsid w:val="00920C00"/>
    <w:rsid w:val="0093281E"/>
    <w:rsid w:val="00944388"/>
    <w:rsid w:val="0099134A"/>
    <w:rsid w:val="009B5307"/>
    <w:rsid w:val="009E362B"/>
    <w:rsid w:val="00A863E6"/>
    <w:rsid w:val="00AB1D89"/>
    <w:rsid w:val="00AE2553"/>
    <w:rsid w:val="00AF539B"/>
    <w:rsid w:val="00B3011A"/>
    <w:rsid w:val="00B4178B"/>
    <w:rsid w:val="00BB717A"/>
    <w:rsid w:val="00BF1833"/>
    <w:rsid w:val="00BF6747"/>
    <w:rsid w:val="00C8458E"/>
    <w:rsid w:val="00C95FAE"/>
    <w:rsid w:val="00C96FB7"/>
    <w:rsid w:val="00D14CDF"/>
    <w:rsid w:val="00D835A7"/>
    <w:rsid w:val="00D95B3A"/>
    <w:rsid w:val="00DC651A"/>
    <w:rsid w:val="00DD4FDA"/>
    <w:rsid w:val="00E23E89"/>
    <w:rsid w:val="00E342A5"/>
    <w:rsid w:val="00E36D66"/>
    <w:rsid w:val="00E579A5"/>
    <w:rsid w:val="00E92147"/>
    <w:rsid w:val="00EB04DA"/>
    <w:rsid w:val="00F0103D"/>
    <w:rsid w:val="00F43820"/>
    <w:rsid w:val="00F57426"/>
    <w:rsid w:val="00FA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6B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3E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23E8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6B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3E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23E8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25C05-A56A-46B4-8177-6D258D12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84</cp:revision>
  <cp:lastPrinted>2018-12-20T03:34:00Z</cp:lastPrinted>
  <dcterms:created xsi:type="dcterms:W3CDTF">2018-12-20T02:15:00Z</dcterms:created>
  <dcterms:modified xsi:type="dcterms:W3CDTF">2019-11-01T03:30:00Z</dcterms:modified>
</cp:coreProperties>
</file>