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5DC" w:rsidRPr="00023943" w:rsidRDefault="00023943" w:rsidP="0002394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2394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รายงานผล  โครงการ  </w:t>
      </w:r>
      <w:r w:rsidR="00B502A6">
        <w:rPr>
          <w:rFonts w:ascii="TH SarabunIT๙" w:hAnsi="TH SarabunIT๙" w:cs="TH SarabunIT๙" w:hint="cs"/>
          <w:b/>
          <w:bCs/>
          <w:sz w:val="36"/>
          <w:szCs w:val="36"/>
          <w:cs/>
        </w:rPr>
        <w:t>อบรมการส่งเสริมอาชีพแก่สตรีและประชาชน</w:t>
      </w:r>
    </w:p>
    <w:p w:rsidR="005617DB" w:rsidRPr="00023943" w:rsidRDefault="00023943" w:rsidP="000239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39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B502A6">
        <w:rPr>
          <w:rFonts w:ascii="TH SarabunIT๙" w:hAnsi="TH SarabunIT๙" w:cs="TH SarabunIT๙" w:hint="cs"/>
          <w:b/>
          <w:bCs/>
          <w:sz w:val="32"/>
          <w:szCs w:val="32"/>
          <w:cs/>
        </w:rPr>
        <w:t>18-19 มกราคม 2561</w:t>
      </w:r>
    </w:p>
    <w:p w:rsidR="00023943" w:rsidRDefault="00023943" w:rsidP="000239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39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</w:t>
      </w:r>
      <w:r w:rsidR="005617DB">
        <w:rPr>
          <w:rFonts w:ascii="TH SarabunIT๙" w:hAnsi="TH SarabunIT๙" w:cs="TH SarabunIT๙" w:hint="cs"/>
          <w:b/>
          <w:bCs/>
          <w:sz w:val="32"/>
          <w:szCs w:val="32"/>
          <w:cs/>
        </w:rPr>
        <w:t>ศาลาประจำหมู่บ้าน หมู่ที่ 4</w:t>
      </w:r>
      <w:r w:rsidRPr="000239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ตำบลกะหรอ  อำเภอนบพิตำ  จังหวัดนครศรีธรรมราช</w:t>
      </w:r>
    </w:p>
    <w:p w:rsidR="005617DB" w:rsidRPr="00B502A6" w:rsidRDefault="005617DB" w:rsidP="0002394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  </w:t>
      </w:r>
      <w:r w:rsidR="00B502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 ศูนย์การเรียนรู้ชุมชน (สินค้า </w:t>
      </w:r>
      <w:r w:rsidR="00B502A6">
        <w:rPr>
          <w:rFonts w:ascii="TH SarabunIT๙" w:hAnsi="TH SarabunIT๙" w:cs="TH SarabunIT๙"/>
          <w:b/>
          <w:bCs/>
          <w:sz w:val="32"/>
          <w:szCs w:val="32"/>
        </w:rPr>
        <w:t>OTOP)</w:t>
      </w:r>
      <w:r w:rsidR="00B502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3 ตำบลนาเหรง  อำเภอนบพิตำ จังหวัดนครฯ</w:t>
      </w:r>
    </w:p>
    <w:p w:rsidR="00023943" w:rsidRDefault="00023943" w:rsidP="00B502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</w:t>
      </w:r>
    </w:p>
    <w:p w:rsidR="00023943" w:rsidRDefault="00D00965" w:rsidP="0057015A">
      <w:pPr>
        <w:spacing w:before="240" w:after="0"/>
        <w:ind w:right="-75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5701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ชื่อโครงการ/กิจกรรม  </w:t>
      </w:r>
      <w:r w:rsidR="0057015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5701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502A6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อบรมการส่งเสริมอาชีพแก่สตรีและประชาชน</w:t>
      </w:r>
    </w:p>
    <w:p w:rsidR="0057015A" w:rsidRDefault="0057015A" w:rsidP="0057015A">
      <w:pPr>
        <w:spacing w:before="240" w:after="0"/>
        <w:ind w:right="-755"/>
        <w:rPr>
          <w:rFonts w:ascii="TH SarabunIT๙" w:hAnsi="TH SarabunIT๙" w:cs="TH SarabunIT๙"/>
          <w:sz w:val="32"/>
          <w:szCs w:val="32"/>
        </w:rPr>
      </w:pPr>
      <w:r w:rsidRPr="0057015A">
        <w:rPr>
          <w:rFonts w:ascii="TH SarabunIT๙" w:hAnsi="TH SarabunIT๙" w:cs="TH SarabunIT๙" w:hint="cs"/>
          <w:b/>
          <w:bCs/>
          <w:sz w:val="32"/>
          <w:szCs w:val="32"/>
          <w:cs/>
        </w:rPr>
        <w:t>2.  ผู้รับผิดชอบโครงการ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: 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  องค์การบริหารส่วนตำบลกะหรอ</w:t>
      </w:r>
    </w:p>
    <w:p w:rsidR="00B502A6" w:rsidRDefault="0057015A" w:rsidP="005617DB">
      <w:pPr>
        <w:spacing w:before="240" w:after="0"/>
        <w:ind w:right="-755"/>
        <w:rPr>
          <w:rFonts w:ascii="TH SarabunIT๙" w:hAnsi="TH SarabunIT๙" w:cs="TH SarabunIT๙"/>
          <w:sz w:val="32"/>
          <w:szCs w:val="32"/>
        </w:rPr>
      </w:pPr>
      <w:r w:rsidRPr="0057015A">
        <w:rPr>
          <w:rFonts w:ascii="TH SarabunIT๙" w:hAnsi="TH SarabunIT๙" w:cs="TH SarabunIT๙" w:hint="cs"/>
          <w:b/>
          <w:bCs/>
          <w:sz w:val="32"/>
          <w:szCs w:val="32"/>
          <w:cs/>
        </w:rPr>
        <w:t>3.  วัน เวลา สถานที่จัดโครงการ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617DB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B502A6">
        <w:rPr>
          <w:rFonts w:ascii="TH SarabunIT๙" w:hAnsi="TH SarabunIT๙" w:cs="TH SarabunIT๙" w:hint="cs"/>
          <w:sz w:val="32"/>
          <w:szCs w:val="32"/>
          <w:cs/>
        </w:rPr>
        <w:t xml:space="preserve">18 มกราคม 2561 </w:t>
      </w:r>
      <w:r w:rsidR="009A1C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 </w:t>
      </w:r>
      <w:r w:rsidR="005617DB">
        <w:rPr>
          <w:rFonts w:ascii="TH SarabunIT๙" w:hAnsi="TH SarabunIT๙" w:cs="TH SarabunIT๙" w:hint="cs"/>
          <w:sz w:val="32"/>
          <w:szCs w:val="32"/>
          <w:cs/>
        </w:rPr>
        <w:t>ศาลาประจำหมู่บ้าน หมู่ที่ 4</w:t>
      </w:r>
      <w:r w:rsidR="00B502A6">
        <w:rPr>
          <w:rFonts w:ascii="TH SarabunIT๙" w:hAnsi="TH SarabunIT๙" w:cs="TH SarabunIT๙" w:hint="cs"/>
          <w:sz w:val="32"/>
          <w:szCs w:val="32"/>
          <w:cs/>
        </w:rPr>
        <w:t xml:space="preserve"> ต.กะหรอ  </w:t>
      </w:r>
    </w:p>
    <w:p w:rsidR="0057015A" w:rsidRDefault="00B502A6" w:rsidP="00B502A6">
      <w:pPr>
        <w:spacing w:after="0"/>
        <w:ind w:left="2160" w:right="-755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อ.นบพิตำ  จ.นครศรีธรรมราช</w:t>
      </w:r>
    </w:p>
    <w:p w:rsidR="00B502A6" w:rsidRDefault="005617DB" w:rsidP="005617DB">
      <w:pPr>
        <w:spacing w:after="0"/>
        <w:ind w:right="-7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วันที่ </w:t>
      </w:r>
      <w:r w:rsidR="00B502A6"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02A6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B502A6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02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 </w:t>
      </w:r>
      <w:r w:rsidR="00B502A6">
        <w:rPr>
          <w:rFonts w:ascii="TH SarabunIT๙" w:hAnsi="TH SarabunIT๙" w:cs="TH SarabunIT๙" w:hint="cs"/>
          <w:sz w:val="32"/>
          <w:szCs w:val="32"/>
          <w:cs/>
        </w:rPr>
        <w:t xml:space="preserve">ศูนย์การเรียนรู้ชุมชน (สินค้า </w:t>
      </w:r>
      <w:r w:rsidR="00B502A6">
        <w:rPr>
          <w:rFonts w:ascii="TH SarabunIT๙" w:hAnsi="TH SarabunIT๙" w:cs="TH SarabunIT๙"/>
          <w:sz w:val="32"/>
          <w:szCs w:val="32"/>
        </w:rPr>
        <w:t>OTOP)</w:t>
      </w:r>
    </w:p>
    <w:p w:rsidR="005617DB" w:rsidRPr="0057015A" w:rsidRDefault="00B502A6" w:rsidP="00B502A6">
      <w:pPr>
        <w:spacing w:after="0"/>
        <w:ind w:left="2880" w:right="-7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ม.3  ต.นาเหรง  อ.นบพิตำ  จ.นครศรีธรรมราช</w:t>
      </w:r>
    </w:p>
    <w:p w:rsidR="00D00965" w:rsidRPr="00480E66" w:rsidRDefault="0057015A" w:rsidP="005D1FA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00965" w:rsidRPr="00480E66">
        <w:rPr>
          <w:rFonts w:ascii="TH SarabunIT๙" w:hAnsi="TH SarabunIT๙" w:cs="TH SarabunIT๙" w:hint="cs"/>
          <w:b/>
          <w:bCs/>
          <w:sz w:val="32"/>
          <w:szCs w:val="32"/>
          <w:cs/>
        </w:rPr>
        <w:t>.  วัตถุประสงค์</w:t>
      </w:r>
    </w:p>
    <w:p w:rsidR="005617DB" w:rsidRDefault="00D00965" w:rsidP="00B502A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1)  </w:t>
      </w:r>
      <w:r w:rsidR="009A1CD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B502A6">
        <w:rPr>
          <w:rFonts w:ascii="TH SarabunIT๙" w:hAnsi="TH SarabunIT๙" w:cs="TH SarabunIT๙" w:hint="cs"/>
          <w:sz w:val="32"/>
          <w:szCs w:val="32"/>
          <w:cs/>
        </w:rPr>
        <w:t>ส่งเสริมความรู้และทักษะด้านอาชีพให้แก่แม่บ้านและสตรีในตำบลกะหรอ</w:t>
      </w:r>
    </w:p>
    <w:p w:rsidR="00B502A6" w:rsidRDefault="00B502A6" w:rsidP="00B502A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 เพื่อสร้างโอกาสและทางเลือกในการประกอบอาชีพเป็นการเพิ่มรายได้และลดรายจ่ายในครัวเรือน</w:t>
      </w:r>
    </w:p>
    <w:p w:rsidR="00B502A6" w:rsidRDefault="00B502A6" w:rsidP="00B502A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 เพื่อส่งเสริมกลุ่มอาชีพในพื้นที่ตำบลกะหรอ</w:t>
      </w:r>
    </w:p>
    <w:p w:rsidR="00B502A6" w:rsidRDefault="00B502A6" w:rsidP="00B502A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 เพื่อให้ประชาชนได้ใช้เวลาว่างให้เกิดประโยชน์ต่อตนเองและครอบครัว</w:t>
      </w:r>
    </w:p>
    <w:p w:rsidR="00D916C8" w:rsidRDefault="00B502A6" w:rsidP="00B502A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 เพื่อเสริมสร้างให้ประชาชนพึ่งตนเอง  ตลอดจนมีการดำเนินชีวิตบนพื้นฐาน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แนวคิดปรัชญา</w:t>
      </w:r>
    </w:p>
    <w:p w:rsidR="00B502A6" w:rsidRDefault="00D916C8" w:rsidP="00B502A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เศรษฐกิจพอเพียง</w:t>
      </w:r>
    </w:p>
    <w:p w:rsidR="00023943" w:rsidRDefault="0057015A" w:rsidP="005D1FA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480E6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5D1F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80E6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การดำเนินการโครงการ</w:t>
      </w:r>
    </w:p>
    <w:p w:rsidR="00480E66" w:rsidRDefault="00480E66" w:rsidP="0047125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ได้ดำเนินการจัดอบรมให้ความรู้แก่</w:t>
      </w:r>
      <w:r w:rsidR="00756D2F">
        <w:rPr>
          <w:rFonts w:ascii="TH SarabunIT๙" w:hAnsi="TH SarabunIT๙" w:cs="TH SarabunIT๙" w:hint="cs"/>
          <w:sz w:val="32"/>
          <w:szCs w:val="32"/>
          <w:cs/>
        </w:rPr>
        <w:t xml:space="preserve">กลุ่มสตรีที่เข้าร่วมโครงการ ทั้งทั้งบรรยาย และฝึกปฏิบัติ </w:t>
      </w:r>
      <w:r w:rsidR="00471256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F1309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71256">
        <w:rPr>
          <w:rFonts w:ascii="TH SarabunIT๙" w:hAnsi="TH SarabunIT๙" w:cs="TH SarabunIT๙" w:hint="cs"/>
          <w:sz w:val="32"/>
          <w:szCs w:val="32"/>
          <w:cs/>
        </w:rPr>
        <w:t xml:space="preserve">  วัน</w:t>
      </w:r>
      <w:r w:rsidR="00F130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1256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 w:rsidR="00F130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 xml:space="preserve">18 </w:t>
      </w:r>
      <w:r w:rsidR="00756D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471256"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471256">
        <w:rPr>
          <w:rFonts w:ascii="TH SarabunIT๙" w:hAnsi="TH SarabunIT๙" w:cs="TH SarabunIT๙" w:hint="cs"/>
          <w:sz w:val="32"/>
          <w:szCs w:val="32"/>
          <w:cs/>
        </w:rPr>
        <w:t xml:space="preserve">  ณ  </w:t>
      </w:r>
      <w:r w:rsidR="00756D2F">
        <w:rPr>
          <w:rFonts w:ascii="TH SarabunIT๙" w:hAnsi="TH SarabunIT๙" w:cs="TH SarabunIT๙" w:hint="cs"/>
          <w:sz w:val="32"/>
          <w:szCs w:val="32"/>
          <w:cs/>
        </w:rPr>
        <w:t>ศาลาประจำหมู่บ้าน  หมู่ที่  4</w:t>
      </w:r>
      <w:r w:rsidR="00471256">
        <w:rPr>
          <w:rFonts w:ascii="TH SarabunIT๙" w:hAnsi="TH SarabunIT๙" w:cs="TH SarabunIT๙" w:hint="cs"/>
          <w:sz w:val="32"/>
          <w:szCs w:val="32"/>
          <w:cs/>
        </w:rPr>
        <w:t xml:space="preserve">   ตำบลกะหรอ   อำเภอนบพิตำ  จังหวัดนครศรีธรรมราช   โดยให้ความรู้ในเรื่อง</w:t>
      </w:r>
    </w:p>
    <w:p w:rsidR="007C3F52" w:rsidRPr="00725394" w:rsidRDefault="00D916C8" w:rsidP="00471256">
      <w:pPr>
        <w:pStyle w:val="a5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725394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บรรยายให้ความรู้ เรื่อง  </w:t>
      </w:r>
      <w:r w:rsidR="00756D2F" w:rsidRPr="00725394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บทบาท</w:t>
      </w:r>
      <w:r w:rsidRPr="00725394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หน้าที่ ของกลุ่มสตรี การสร้างกลุ่มสินค้า </w:t>
      </w:r>
      <w:r w:rsidRPr="00725394">
        <w:rPr>
          <w:rFonts w:ascii="TH SarabunIT๙" w:hAnsi="TH SarabunIT๙" w:cs="TH SarabunIT๙"/>
          <w:b/>
          <w:bCs/>
          <w:i/>
          <w:iCs/>
          <w:sz w:val="32"/>
          <w:szCs w:val="32"/>
        </w:rPr>
        <w:t>OTOP</w:t>
      </w:r>
      <w:r w:rsidRPr="00725394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 w:rsidR="007C3F52" w:rsidRPr="00725394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</w:p>
    <w:p w:rsidR="00471256" w:rsidRPr="00725394" w:rsidRDefault="007C3F52" w:rsidP="007C3F52">
      <w:pPr>
        <w:spacing w:after="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</w:pPr>
      <w:r w:rsidRPr="00725394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วิทยากรโดย  </w:t>
      </w:r>
      <w:r w:rsidRPr="00725394">
        <w:rPr>
          <w:rFonts w:ascii="TH SarabunIT๙" w:hAnsi="TH SarabunIT๙" w:cs="TH SarabunIT๙"/>
          <w:b/>
          <w:bCs/>
          <w:i/>
          <w:iCs/>
          <w:sz w:val="32"/>
          <w:szCs w:val="32"/>
        </w:rPr>
        <w:t>:</w:t>
      </w:r>
      <w:r w:rsidRPr="00725394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 นายสมเกียรติ  ชัยณรงค์   ตำแหน่ง</w:t>
      </w:r>
      <w:r w:rsidRPr="00725394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Pr="00725394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นักวิชาการพัฒนาชุมชนชำนาญการ</w:t>
      </w:r>
    </w:p>
    <w:p w:rsidR="0071303E" w:rsidRPr="00725394" w:rsidRDefault="0071303E" w:rsidP="00725394">
      <w:pPr>
        <w:pStyle w:val="a5"/>
        <w:spacing w:before="100" w:beforeAutospacing="1" w:after="100" w:afterAutospacing="1" w:line="240" w:lineRule="auto"/>
        <w:ind w:left="0" w:firstLine="1418"/>
        <w:jc w:val="thaiDistribute"/>
        <w:outlineLvl w:val="6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สตรี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 xml:space="preserve"> ผู้ที่มีบทบาทที่สำคัญต่อการพัฒนาประเทศในแทบทุกด้าน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อีกทั้งยังต้องแบก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รับภาระงานบ้าน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ดูแลบุตร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จัดหาอาหาร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ดูแลสุขภาพของสมาชิกภายในครอบครัว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เมื่อเกิดการเจ็บป่วย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สตรีเป็นผู้ให้ความรักและความอบอุ่นแก่บุตร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ขัดเกลา สั่งสอน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รวมถึงการปลูกฝังจิตสำนึกในการอนุรักษ์สิ่งแวดล้อมให้กับคนในครอบครัว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ในอดีตจะมีค่านิยมของคนไทยว่าสตรีจะต้องอยู่กับเหย้ากับกับเรือน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แต่สำหรับในปัจจุบันค่านิยมเหล่านั้นได้เปลี่ยนไป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สตรีกับบุรุษมีความเสมอภาคกัน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แม้ว่าสังคมจะหมุนเปลี่ยนไปตามกาลเวลา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แต่กิจกรรมและบทบาทของสตรีในแต่ละด้านยังคงมีความสำคัญเสมอมา  สตรี เป็นผู้มีความสำคัญต่อการพัฒนาประเทศ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เพราะพลังของสตรีมีถึงครึ่งหนึ่งของพลังมนุษย์ทั้งโลก แต่ได้ถูกละเลยใน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การนำศักยภาพที่มีอยู่ของสตรีมาให้เป็นประโยชน์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ซึ่งครั้งหนึ่งสตรีพยายามที่จะยกระดับเรื่องสิทธิและความเสมอภาค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เพื่อแสดงออกถึงบทบาทและศักยภาพของสตรี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ได้เข้ามามีส่วนร่วมในการสร้างและเสนอแนะแนวทางในการสร้างความเจริญให้กับสังคมและประเทศชาติ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ศักยภาพในการพัฒนาตนเอง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ดังนั้นบทบาทของสตรีจะสามารถสร้างความเข้มแข็งให้กับชุมชนได้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สามารถพิจารณาได้จากพัฒนาการ ดังต่อไปนี้</w:t>
      </w:r>
    </w:p>
    <w:p w:rsidR="00725394" w:rsidRDefault="0071303E" w:rsidP="00725394">
      <w:pPr>
        <w:pStyle w:val="a5"/>
        <w:spacing w:before="100" w:beforeAutospacing="1" w:after="240" w:line="240" w:lineRule="auto"/>
        <w:ind w:left="0" w:firstLine="720"/>
        <w:jc w:val="thaiDistribute"/>
        <w:outlineLvl w:val="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303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ประการที่หนึ่ง</w:t>
      </w:r>
      <w:r w:rsidRPr="0071303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สตรีกับความสัมพันธ์ครอบครัว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การเริ่มต้นพัฒนาสตรีให้มีคุณภาพควรจะมีการกำหนดบทบาทและการพัฒนาด้านศักยภาพ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ความพร้อมของสตรีก่อนที่สตรีจะออกไปสู่สังคมในปัจจุบัน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ในด้านต่าง</w:t>
      </w:r>
      <w:r w:rsidR="0072539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ๆ</w:t>
      </w:r>
      <w:r w:rsidR="0072539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25394" w:rsidRDefault="0071303E" w:rsidP="00725394">
      <w:pPr>
        <w:spacing w:before="100" w:beforeAutospacing="1" w:after="240" w:line="240" w:lineRule="auto"/>
        <w:ind w:firstLine="720"/>
        <w:jc w:val="thaiDistribute"/>
        <w:outlineLvl w:val="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253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ด้านแรก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จะเป็นเรื่องของการให้ความสำคัญในเรื่องของการศึกษา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เพราะการศึกษาถือได้ว่าเป็นจุดเริ่มต้นของการพัฒนา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สตรีทุกคนจึงจำเป็นที่จะต้องศึกษาเรียนรู้อยู่ตลอดเวลาเพื่อยกระดับให้ตนเองมีความรู้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ความสามารถเท่าเทียมกับผู้อื่น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และจะต้องรู้จักพัฒนาตนเอง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ก้าวทันกับเทคโนโลยีที่กำลังมีการพัฒนาอย่างต่อเนื่องในโลกปัจจุบัน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25394" w:rsidRDefault="0071303E" w:rsidP="00725394">
      <w:pPr>
        <w:spacing w:before="100" w:beforeAutospacing="1" w:after="240" w:line="240" w:lineRule="auto"/>
        <w:ind w:firstLine="720"/>
        <w:jc w:val="thaiDistribute"/>
        <w:outlineLvl w:val="6"/>
        <w:rPr>
          <w:rFonts w:ascii="TH SarabunIT๙" w:eastAsia="Times New Roman" w:hAnsi="TH SarabunIT๙" w:cs="TH SarabunIT๙"/>
          <w:sz w:val="32"/>
          <w:szCs w:val="32"/>
        </w:rPr>
      </w:pPr>
      <w:r w:rsidRPr="0071303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ด้านที่สอง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เป็นเรื่องของสุขภาพอนามัยที่ดีของสตรี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ก็ถือเป็นเรื่องที่สำคัญอีกเรื่องหนึ่งที่ส่งผลให้สตรีมีกำลังกาย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กำลังใจที่สมบูรณ์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แข็งแรง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และมีภูมิต้านทานภูมิคุ้มกันที่ดีต่อการดำรงชีวิตร่วมกับคนอื่นๆ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เพราะหากสตรีมีสุขภาพที่ไม่แข็งแรงอาจจะทำให้ขาดโอกาสในการทำกิจกรรมต่างๆในชีวิตประจำวันที่ส่งผลให้เกิดการเปลี่ยนแปลงในเรื่องต่างๆ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25394" w:rsidRDefault="0071303E" w:rsidP="00725394">
      <w:pPr>
        <w:pStyle w:val="a5"/>
        <w:spacing w:before="240" w:beforeAutospacing="1" w:after="240" w:line="240" w:lineRule="auto"/>
        <w:ind w:left="0" w:firstLine="720"/>
        <w:jc w:val="thaiDistribute"/>
        <w:outlineLvl w:val="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1303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ด้านที่สาม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เป็นเรื่องของการประกอบอาชีพและรายได้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ในสังคมปัจจุบันถือได้ว่าเงิน เป็นสิ่งสำคัญที่สุดในการดำเนินชีวิต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เนื่องจากมีความเกี่ยวข้องกับปากท้องที่มีผลต่อการดำรงชีวิตในแต่ละวัน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จึงจำเป็นอย่างยิ่งที่สตรีทุกคนจะต้องมีอาชีพและมีรายได้เพียงพอเพื่อช่วยเหลือครอบครัวเพื่อให้ครอบครัวดำรงอยู่ในสภาวะที่มั่นคง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ในสถานการณ์ที่เศรษฐกิจกำลังประสบปัญหาภาวะเศรษฐกิจตกต่ำทุกครอบครัวจะต้องได้รับผลกระทบของระบบเศรษฐกิจไม่มากก็น้อย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ซึ่งหากสตรีทุกคนมีรายได้ที่แน่นอน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มั่นคง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ถาวร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ก็จะส่งผลให้สภาพความเป็นอยู่ของครอบครัวก็จะอยู่ดีกินดี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ครอบครัวอยู่ร่วมกันอย่างมีความสุข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และเมื่อสถาบันครอบครัวซึ่งถือเป็นสถาบันที่สำคัญที่สุด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เป็นจุดเริ่มต้นของการพัฒนาที่จะนำไปสู่การพัฒนาในระดับต่อไปคือระดับชุมชน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71303E" w:rsidRPr="0071303E" w:rsidRDefault="0071303E" w:rsidP="00725394">
      <w:pPr>
        <w:pStyle w:val="a5"/>
        <w:spacing w:before="240" w:beforeAutospacing="1" w:after="240" w:line="240" w:lineRule="auto"/>
        <w:ind w:left="0" w:firstLine="720"/>
        <w:jc w:val="thaiDistribute"/>
        <w:outlineLvl w:val="6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1303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ด้านที่สี่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ด้านสิ่งแวดล้อม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ในการดำรงชีวิตของสตรีย่อมมีความเกี่ยวข้องกับสิ่งแวดล้อม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ดังนั้นสตรีจึงต้องมีวิธีการในการจัดการสิ่งแวดล้อมที่ดี ซึ่งหากในพื้นที่ๆสตรีและครอบครัวอยู่เต็มไปด้วยยาเสพติด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อาชญากรรม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โรคติดต่อ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ฯลฯ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สตรีและครอบครัวของตนเองก็จะอยู่อย่างไม่สงบสุข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ระหวาดระแวงอยู่ตลอดเวลาเนื่องจากได้อยู่ท่ามกลางอันตราย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ดังนั้นเพื่อร่วมสร้างสภาพแวดล้อมที่ดีสตรีจึงควรที่จะมีวิธีในการจัดการกับสภาพแวดล้อมให้เหมาะสมและเกิดการพัฒนาอย่างตรงจุด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1303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ด้านที่ห้า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ด้านการเมืองการปกครอง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สตรีจะต้องมีบทบาทในการเข้าร่วมต่อกระบวนการเคลื่อนไหวต่างๆ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การร่วมเดินขบวนการต่อต้านนโยบายของรัฐต่างๆ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รวมไปถึงกระบวนการเรียกร้องต่างๆ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ดังที่เห็นในปัจจุบัน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และในบางครั้ง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สตรีได้โอกาสก้าวสู่การเป็นแกนนำของกลุ่มต่อต้านในหลาย</w:t>
      </w:r>
      <w:r w:rsidR="0072539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ๆ</w:t>
      </w:r>
      <w:r w:rsidR="0072539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กรณี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กลุ่มต่อต้านคัดค้านการก่อสร้างโรงไฟฟ้าหินกรูด-บ่อนอก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กลุ่มคัดค้านต่อต้านการก่อสร้างโรงบำบัดน้ำเสียคลองด่าน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ในปัจจุบันก็ยังคงมีผู้นำประเทศเป็นสตรี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เพราะสตรีมีโอกาสในการเข้าไปมีส่วนร่วมทางการเมืองการปกครอง</w:t>
      </w:r>
      <w:r w:rsidRPr="0071303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1303E">
        <w:rPr>
          <w:rFonts w:ascii="TH SarabunIT๙" w:eastAsia="Times New Roman" w:hAnsi="TH SarabunIT๙" w:cs="TH SarabunIT๙"/>
          <w:sz w:val="32"/>
          <w:szCs w:val="32"/>
          <w:cs/>
        </w:rPr>
        <w:t>เพื่อเข้าไปร่วมในการวางแผนในการพัฒนาชุมชนอย่างแท้จริง</w:t>
      </w:r>
    </w:p>
    <w:p w:rsidR="0071303E" w:rsidRPr="00725394" w:rsidRDefault="0071303E" w:rsidP="00725394">
      <w:pPr>
        <w:spacing w:before="100" w:beforeAutospacing="1" w:after="240" w:line="240" w:lineRule="auto"/>
        <w:ind w:firstLine="720"/>
        <w:outlineLvl w:val="6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253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ประการที่สอง</w:t>
      </w:r>
      <w:r w:rsidRPr="0072539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การสร้างพลังและเครือข่ายสตรี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ปัจจุบันสตรีมีโอกาสเข้ามามีส่วนร่วมในชุมชนโดยเฉพาะการรวมตัวกันเองในกลุ่มสตรีด้วยกัน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กลุ่มสตรีอาสาสมัคร</w:t>
      </w:r>
      <w:r w:rsidR="0072539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กลุ่มอาชีพสตรี</w:t>
      </w:r>
      <w:r w:rsidRPr="007253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กลุ่มสตรีผู้อนุรักษ์สิ่งแวดล้อม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กพสม.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กพสต.  กพสจ.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ส่งผลให้สตรีมีความรู้ความเข้าใจในเรื่องของการเป็นบุคคลที่มีจิตสำนึกสาธารณะ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725394">
        <w:rPr>
          <w:rFonts w:ascii="TH SarabunIT๙" w:eastAsia="Times New Roman" w:hAnsi="TH SarabunIT๙" w:cs="TH SarabunIT๙"/>
          <w:sz w:val="32"/>
          <w:szCs w:val="32"/>
          <w:cs/>
        </w:rPr>
        <w:t>โดยผ่านกระบวนการการมีส่วนร่วมในการสร้างสรรค์และแสวงหาแนวทางที่จะส่งผลให้ชุมชนให้น่าอยู่และเป็นส่วนหนึ่งในการที่จะสร้างพลังร่วมกัน และก่อให้การพัฒนาที่ยั่งยืนสู่ความเป็นชุมชนเข้มแข็ง</w:t>
      </w:r>
      <w:r w:rsidRPr="00725394"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                                               </w:t>
      </w:r>
    </w:p>
    <w:p w:rsidR="00F13096" w:rsidRDefault="00D916C8" w:rsidP="00F13096">
      <w:pPr>
        <w:pStyle w:val="a5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725394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บรรยายให้ความรู้  เรื่อง  การสร้างอาชีพอย่างไรให้เหมาะสมกับตนเอง</w:t>
      </w:r>
    </w:p>
    <w:p w:rsidR="00725394" w:rsidRDefault="00725394" w:rsidP="00725394">
      <w:pPr>
        <w:pStyle w:val="a5"/>
        <w:spacing w:after="0"/>
        <w:ind w:left="108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วิทยากรโดย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 นางตาน้อย  ช้างนิล   ตำแหน่ง  ผู้ใหญ่บ้านหมู่ที่  3  ต.นาเหรง</w:t>
      </w:r>
    </w:p>
    <w:p w:rsidR="00725394" w:rsidRPr="00725394" w:rsidRDefault="00725394" w:rsidP="00725394">
      <w:pPr>
        <w:pStyle w:val="a5"/>
        <w:numPr>
          <w:ilvl w:val="0"/>
          <w:numId w:val="8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25394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การเลือกประกอบอาชีพมีความสำคัญต่อ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คนเรา</w:t>
      </w:r>
      <w:r w:rsidRPr="00725394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เป็นอันมาก</w:t>
      </w:r>
      <w:r w:rsidRPr="00725394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725394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คนที่เลือกประกอบอาชีพที่</w:t>
      </w:r>
    </w:p>
    <w:p w:rsidR="00725394" w:rsidRDefault="00725394" w:rsidP="0072539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25394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เหมาะสมกับตน ย่อมก่อให้เกิดความเพลิดเพลิน และก่อให้เกิดความสุขในการทำงาน และยังมีโอกาสที่จะประสบความสำเร็จในการประกอบอาชีพมาก ในทางตรงกันข้าม ถ้าบุคคลประกอบอาชีพที่ไม่เหมาะสมกับตนเองแล้ว ก็จะเกิดความเบื่อหน่ายในการทำงาน และเนื่องจากคนเราต้องใช้เวลาในการประกอบอาชีพ ภายหลังจากการศึกษาเป็นเวลาช้านานถึงหนึ่งในสามของชีวิต หรือประมาณ</w:t>
      </w:r>
      <w:r w:rsidRPr="00725394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725394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lang w:val="en-GB"/>
        </w:rPr>
        <w:t>100,000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  <w:lang w:val="en-GB"/>
        </w:rPr>
        <w:t xml:space="preserve"> </w:t>
      </w:r>
      <w:r w:rsidRPr="00725394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ชั่วโมง การที่จะต้องอดทนต่อกิจกรรมที่น่าเบื่อหน่าย เป็นระยะเวลาอันแสนนานเช่นนี้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725394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จึงทำให้ชีวิตของตนไม่มีความสุข การประกอบอาชีพที่ไม่เหมาะสมหรือไม่สอดคล้องกับบุคลิกภาพ ความสนใจและความถนัด นอกจากจะมีโอกาสประสบความสำเร็จในการประกอบอาชีพน้อยแล้ว ยังเป็นการทรมานชีวิตอย่างหนึ่งอีกด้วย</w:t>
      </w:r>
    </w:p>
    <w:p w:rsidR="00725394" w:rsidRDefault="00725394" w:rsidP="00725394">
      <w:pPr>
        <w:shd w:val="clear" w:color="auto" w:fill="FFFFFF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คนเรามีความถนัด ความสามารถ และความสนใจในงาน อาชีพแตกต่างกัน ดังนั้น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ท่านต้อง</w:t>
      </w:r>
    </w:p>
    <w:p w:rsidR="00725394" w:rsidRPr="00725394" w:rsidRDefault="00725394" w:rsidP="00725394">
      <w:pPr>
        <w:shd w:val="clear" w:color="auto" w:fill="FFFFFF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24"/>
          <w:szCs w:val="24"/>
        </w:rPr>
      </w:pP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รู้จักตัวเอง และรู้จักงานอาชีพต่างๆ อย่างกว้างขวาง รวมทั้งรู้จักพิจารณาดูว่า มีงานอะไรบ้างที่ท่านชอบ และสนใจมากที่สุด และงานนั้นๆ เหมาะสมกับอุปนิสัยและบุคลิกลักษณะของท่านหรือไม่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ก่อนก่อนสินใจเลือกอาชีพ มี 2 ประการที่ท่านต้องพิจารณา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</w:p>
    <w:p w:rsidR="00725394" w:rsidRDefault="00725394" w:rsidP="00725394">
      <w:pPr>
        <w:shd w:val="clear" w:color="auto" w:fill="FFFFFF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253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ประการที่</w:t>
      </w:r>
      <w:r w:rsidRPr="007253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7253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val="en-GB"/>
        </w:rPr>
        <w:t>1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lang w:val="en-GB"/>
        </w:rPr>
        <w:t> 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ผู้ที่จะตัดสินใจเลือกอาชีพควรรู้จักตัวเองให้ดีเสียก่อน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โดยเฉพาะในด้าน</w:t>
      </w:r>
    </w:p>
    <w:p w:rsidR="00725394" w:rsidRPr="00725394" w:rsidRDefault="00725394" w:rsidP="0072539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24"/>
          <w:szCs w:val="24"/>
        </w:rPr>
      </w:pP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อุปนิสัย ความรู้ ความถนัด ความสามารถ ความสนใจ บุคลิกลักษณะ สุขภาพ นิสัย ทัศนคติที่เกี่ยวกับอาชีพนั้นๆ และฐานะทางเศรษฐกิจของครอบครัว</w:t>
      </w:r>
    </w:p>
    <w:p w:rsidR="00725394" w:rsidRDefault="00725394" w:rsidP="00725394">
      <w:pPr>
        <w:shd w:val="clear" w:color="auto" w:fill="FFFFFF"/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253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ประการที่ 2</w:t>
      </w:r>
      <w:r w:rsidRPr="0072539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ควรมีความรู้ความเข้าใจเกี่ยวกับอาชีพต่างๆ ลักษณะของงานอาชีพ สถานที่</w:t>
      </w:r>
    </w:p>
    <w:p w:rsidR="00725394" w:rsidRPr="00725394" w:rsidRDefault="00725394" w:rsidP="0072539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24"/>
          <w:szCs w:val="24"/>
        </w:rPr>
      </w:pP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ที่จะศึกษาเพื่อประกอบอาชีพนั้นๆ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ค่าจ้าง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สวัสดิการ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2539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ความก้าวหน้าและความมั่นคงของงาน ตลอดจนความต้องการของตลาด</w:t>
      </w:r>
    </w:p>
    <w:p w:rsidR="00725394" w:rsidRDefault="006E0C73" w:rsidP="0072539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ในการรวมกลุ่มของ หมู่ที่ 3 ตำบลนาเหรง  อำเภอนบพิตำ  จังหวัดนครศรีธรรมราช  กว่าจะเป็นกลุ่มสินค้า </w:t>
      </w:r>
      <w:r>
        <w:rPr>
          <w:rFonts w:ascii="TH SarabunIT๙" w:hAnsi="TH SarabunIT๙" w:cs="TH SarabunIT๙"/>
          <w:sz w:val="32"/>
          <w:szCs w:val="32"/>
        </w:rPr>
        <w:t>OTOP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ก็ได้ผ่านอะไรต่ออะไรมามากมาย  ต้องขาดทุน  ต้องลงทุนที่เยอะมาก  ทั้งแรงกาย และเงินทุน  ผ่านร้อนผ่านหนาวมาก็มาก   คือ  มีทั้งหน่วยงาน พช. ทั้งระดับอำเภอ  ระดับจังหวัดเข้าร่วมด้วยช่วยกัน   ช่วยกันผลักดัน  กว่าจะมีวันนี้ได้ถือว่าเหนื่อย  แต่ คุ้มค่า  ขณะนี้อยู่ได้ด้วยน้ำใจ และการเสียสละของทุก ๆ คนในกลุ่ม</w:t>
      </w:r>
    </w:p>
    <w:p w:rsidR="006E0C73" w:rsidRPr="00F901D7" w:rsidRDefault="00F901D7" w:rsidP="00F901D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>ที่จริงการเป็นสินค้าโอทอปมันเป็นดาบสองคม บางคนมองว่าดี แต่บางคนมองว่าไม่ดี อย่างเพื่อน ๆ บางคนจะดูถูกสินค้าโอทอปมาก ๆ เพราะดูเป็นสินค้าชาวบ้าน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ก็</w:t>
      </w: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>มักจะเถียงเสมอว่า สินค้า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>โอทอปมันมีหลายแนว หลายมาตรฐานจะเหมารวมแบบนั้นไม่ได้ แต่ในความคิดของ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ดิฉัน</w:t>
      </w: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แล้ว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ดิฉัน</w:t>
      </w: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>ไม่รังเกียจที่จะเป็นสินค้าโอทอป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>เพราะ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เรา</w:t>
      </w: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>เป็นเพียงผู้ผลิตรายเล็ก ๆ ไม่ได้เป็นบริษัทใหญ่โตอะไร ยังต้องการความช่วยเหลือจากรัฐเพื่อการเติบโต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แต่ก็ไม่ได้หวังให้รัฐบาลมาอุ้มมาชูมากมาย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>เพียงแค่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อยาก</w:t>
      </w:r>
      <w:r w:rsidRPr="00F901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ได้แนวทาง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อยากได้ตลาดตลอดการค้าขาย</w:t>
      </w:r>
    </w:p>
    <w:p w:rsidR="00F901D7" w:rsidRDefault="00F901D7" w:rsidP="00F901D7">
      <w:pPr>
        <w:pStyle w:val="a5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3096" w:rsidRDefault="00D916C8" w:rsidP="00F13096">
      <w:pPr>
        <w:pStyle w:val="a5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F901D7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ฝึกอบรมเชิงปฏิบัติการ “การทำขนมกล้วยแขก</w:t>
      </w:r>
      <w:r w:rsidR="006E0C73" w:rsidRPr="00F901D7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”</w:t>
      </w:r>
    </w:p>
    <w:p w:rsidR="00F901D7" w:rsidRDefault="00F901D7" w:rsidP="00F901D7">
      <w:pPr>
        <w:pStyle w:val="a5"/>
        <w:spacing w:after="0"/>
        <w:ind w:left="108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วิทยากรโดย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คุณถวิล  สุกใส  </w:t>
      </w:r>
    </w:p>
    <w:p w:rsidR="00F901D7" w:rsidRPr="00F901D7" w:rsidRDefault="00F901D7" w:rsidP="00F901D7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5172D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u w:val="single"/>
          <w:shd w:val="clear" w:color="auto" w:fill="FEFEFE"/>
          <w:cs/>
        </w:rPr>
        <w:t>วัตถุดิบ</w:t>
      </w:r>
    </w:p>
    <w:p w:rsidR="00F901D7" w:rsidRPr="00F901D7" w:rsidRDefault="00F901D7" w:rsidP="00F901D7">
      <w:pPr>
        <w:numPr>
          <w:ilvl w:val="0"/>
          <w:numId w:val="9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กล้วยน้ำวาห่าม </w:t>
      </w:r>
      <w:r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 </w:t>
      </w:r>
    </w:p>
    <w:p w:rsidR="00F901D7" w:rsidRPr="00F901D7" w:rsidRDefault="00F901D7" w:rsidP="00F901D7">
      <w:pPr>
        <w:numPr>
          <w:ilvl w:val="0"/>
          <w:numId w:val="9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แป้งข้าวเจ้า</w:t>
      </w:r>
    </w:p>
    <w:p w:rsidR="00F901D7" w:rsidRDefault="00F901D7" w:rsidP="00F901D7">
      <w:pPr>
        <w:numPr>
          <w:ilvl w:val="0"/>
          <w:numId w:val="9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แป้งสาลี </w:t>
      </w:r>
    </w:p>
    <w:p w:rsidR="00F901D7" w:rsidRPr="00F901D7" w:rsidRDefault="00F901D7" w:rsidP="00F901D7">
      <w:pPr>
        <w:numPr>
          <w:ilvl w:val="0"/>
          <w:numId w:val="9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มะพร้าวขูด </w:t>
      </w:r>
    </w:p>
    <w:p w:rsidR="00F901D7" w:rsidRPr="00F901D7" w:rsidRDefault="00F901D7" w:rsidP="00F901D7">
      <w:pPr>
        <w:numPr>
          <w:ilvl w:val="0"/>
          <w:numId w:val="9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เกลือ </w:t>
      </w:r>
    </w:p>
    <w:p w:rsidR="00F901D7" w:rsidRPr="00F901D7" w:rsidRDefault="00F901D7" w:rsidP="00F901D7">
      <w:pPr>
        <w:numPr>
          <w:ilvl w:val="0"/>
          <w:numId w:val="9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หัวกะทิ </w:t>
      </w:r>
    </w:p>
    <w:p w:rsidR="00F901D7" w:rsidRPr="00F901D7" w:rsidRDefault="00F901D7" w:rsidP="00F901D7">
      <w:pPr>
        <w:numPr>
          <w:ilvl w:val="0"/>
          <w:numId w:val="9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งาคั่ว </w:t>
      </w:r>
      <w:r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A0A0A"/>
          <w:sz w:val="32"/>
          <w:szCs w:val="32"/>
          <w:cs/>
        </w:rPr>
        <w:t>(ถ้าต้องการใส่)</w:t>
      </w:r>
    </w:p>
    <w:p w:rsidR="00F901D7" w:rsidRPr="00F901D7" w:rsidRDefault="00F901D7" w:rsidP="00F901D7">
      <w:pPr>
        <w:numPr>
          <w:ilvl w:val="0"/>
          <w:numId w:val="9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น้ำตาลปี๊บ </w:t>
      </w:r>
    </w:p>
    <w:p w:rsidR="00F901D7" w:rsidRPr="00F901D7" w:rsidRDefault="00F901D7" w:rsidP="00F901D7">
      <w:pPr>
        <w:numPr>
          <w:ilvl w:val="0"/>
          <w:numId w:val="9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น้ำปูนใส </w:t>
      </w:r>
    </w:p>
    <w:p w:rsidR="00F901D7" w:rsidRPr="00F901D7" w:rsidRDefault="00F901D7" w:rsidP="00F901D7">
      <w:pPr>
        <w:numPr>
          <w:ilvl w:val="0"/>
          <w:numId w:val="9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น้ำมันพืช สำหรับทอด</w:t>
      </w:r>
    </w:p>
    <w:p w:rsidR="00F901D7" w:rsidRPr="00F901D7" w:rsidRDefault="00F901D7" w:rsidP="00F901D7">
      <w:pPr>
        <w:shd w:val="clear" w:color="auto" w:fill="FEFEFE"/>
        <w:spacing w:after="0" w:line="240" w:lineRule="auto"/>
        <w:ind w:left="57" w:firstLine="663"/>
        <w:rPr>
          <w:rFonts w:ascii="TH SarabunIT๙" w:eastAsia="Times New Roman" w:hAnsi="TH SarabunIT๙" w:cs="TH SarabunIT๙"/>
          <w:color w:val="0A0A0A"/>
          <w:sz w:val="32"/>
          <w:szCs w:val="32"/>
          <w:u w:val="single"/>
        </w:rPr>
      </w:pPr>
      <w:r w:rsidRPr="005172D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u w:val="single"/>
          <w:cs/>
        </w:rPr>
        <w:t>วิธีทำ</w:t>
      </w:r>
    </w:p>
    <w:p w:rsidR="00F901D7" w:rsidRPr="00F901D7" w:rsidRDefault="00F901D7" w:rsidP="00F901D7">
      <w:pPr>
        <w:pStyle w:val="a5"/>
        <w:numPr>
          <w:ilvl w:val="0"/>
          <w:numId w:val="10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นำแป้งข้าวเจ้า แป้งสาลี เกลือ นวดกับหัวกะทิ และมะพร้าวขูด นวดให้เข้ากัน ใส่น้ำปูนใส แล้วนวดต่อ ใส่งาลงไปให้ทั่ว</w:t>
      </w:r>
    </w:p>
    <w:p w:rsidR="00F901D7" w:rsidRPr="00F901D7" w:rsidRDefault="00F901D7" w:rsidP="00F901D7">
      <w:pPr>
        <w:numPr>
          <w:ilvl w:val="0"/>
          <w:numId w:val="10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ตั้งกระทะไฟปานกลาง ใส่น้ำมันกะให้ท่วมกล้วยที่จะทอด เมื่อน้ำมันร้อนนำกล้วยที่หั่นตามยาว </w:t>
      </w: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3-4 </w:t>
      </w: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ชิ้น ต่อ </w:t>
      </w: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1 </w:t>
      </w: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ลูก (แล้วแต่ลูกใหญ่หรือเล็ก) ชุบแป้งที่ผสมไว้ตามข้อ </w:t>
      </w: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1 </w:t>
      </w: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ใส่ในน้ำมันจนเต็มกระทะ</w:t>
      </w:r>
    </w:p>
    <w:p w:rsidR="00F901D7" w:rsidRPr="00F901D7" w:rsidRDefault="00F901D7" w:rsidP="00F901D7">
      <w:pPr>
        <w:numPr>
          <w:ilvl w:val="0"/>
          <w:numId w:val="10"/>
        </w:numPr>
        <w:shd w:val="clear" w:color="auto" w:fill="FEFEFE"/>
        <w:spacing w:after="0" w:line="240" w:lineRule="auto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ทอดจนแป้งเหลืองกรอบ และเนื้อกล้วยสุก ตักขึ้นพักไว้ให้สะเด็ดน้ำมันก่อนแล้วค่อยเสิร์ฟ</w:t>
      </w:r>
    </w:p>
    <w:p w:rsidR="00F901D7" w:rsidRPr="00F901D7" w:rsidRDefault="00F901D7" w:rsidP="00F901D7">
      <w:pPr>
        <w:shd w:val="clear" w:color="auto" w:fill="FEFEFE"/>
        <w:spacing w:before="100" w:beforeAutospacing="1" w:after="100" w:afterAutospacing="1" w:line="240" w:lineRule="auto"/>
        <w:ind w:firstLine="360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5172D7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u w:val="single"/>
          <w:cs/>
        </w:rPr>
        <w:t>เคล็ดลับ</w:t>
      </w: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สำหรับมันทอด เผือกทอด ฝักทองทอด กล้วยตากทอด ใช้สูตรเดียวกับกล้วยแขกได้เลย แต่เผือกและมันเทศนั้น หลังปอกเปลือก ให้แช่น้ำเอายางออก แล้วจึงหั่นชิ้นหนาประมาณ </w:t>
      </w: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0.5 – 1 </w:t>
      </w:r>
      <w:r w:rsidRPr="00F901D7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เซนติเมตร</w:t>
      </w:r>
    </w:p>
    <w:p w:rsidR="00D916C8" w:rsidRPr="005172D7" w:rsidRDefault="00D916C8" w:rsidP="00F13096">
      <w:pPr>
        <w:pStyle w:val="a5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5172D7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ฝึกอบรมเชิงปฏิบัติการ “การทำหมูฝอย”</w:t>
      </w:r>
    </w:p>
    <w:p w:rsidR="005172D7" w:rsidRDefault="005172D7" w:rsidP="005172D7">
      <w:pPr>
        <w:spacing w:after="0"/>
        <w:ind w:left="108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5172D7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วิทยากรโดย  </w:t>
      </w:r>
      <w:r w:rsidRPr="005172D7">
        <w:rPr>
          <w:rFonts w:ascii="TH SarabunIT๙" w:hAnsi="TH SarabunIT๙" w:cs="TH SarabunIT๙"/>
          <w:b/>
          <w:bCs/>
          <w:i/>
          <w:iCs/>
          <w:sz w:val="32"/>
          <w:szCs w:val="32"/>
        </w:rPr>
        <w:t>:</w:t>
      </w:r>
      <w:r w:rsidRPr="005172D7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 คุณยุวดี  เชื้อจีน</w:t>
      </w:r>
    </w:p>
    <w:p w:rsidR="00512F27" w:rsidRPr="00512F27" w:rsidRDefault="00512F27" w:rsidP="00512F2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ab/>
      </w:r>
      <w:r w:rsidRPr="00512F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วัสดุ/อุปกรณ์</w:t>
      </w:r>
    </w:p>
    <w:p w:rsidR="00512F27" w:rsidRDefault="00512F27" w:rsidP="00512F27">
      <w:pPr>
        <w:spacing w:after="0"/>
        <w:ind w:right="-1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1) </w:t>
      </w:r>
      <w:r w:rsidRPr="00312A5A">
        <w:rPr>
          <w:rFonts w:ascii="Arial" w:hAnsi="Arial" w:cs="Arial"/>
          <w:sz w:val="32"/>
          <w:szCs w:val="32"/>
        </w:rPr>
        <w:t>​</w:t>
      </w:r>
      <w:r w:rsidRPr="00312A5A">
        <w:rPr>
          <w:rFonts w:ascii="TH SarabunPSK" w:hAnsi="TH SarabunPSK" w:cs="TH SarabunPSK"/>
          <w:sz w:val="32"/>
          <w:szCs w:val="32"/>
        </w:rPr>
        <w:t xml:space="preserve"> </w:t>
      </w:r>
      <w:r w:rsidRPr="00312A5A">
        <w:rPr>
          <w:rFonts w:ascii="Arial" w:hAnsi="Arial" w:cs="Arial" w:hint="cs"/>
          <w:sz w:val="32"/>
          <w:szCs w:val="32"/>
          <w:cs/>
        </w:rPr>
        <w:t>​</w:t>
      </w:r>
      <w:r w:rsidRPr="00312A5A">
        <w:rPr>
          <w:rFonts w:ascii="TH SarabunPSK" w:hAnsi="TH SarabunPSK" w:cs="TH SarabunPSK" w:hint="cs"/>
          <w:sz w:val="32"/>
          <w:szCs w:val="32"/>
          <w:cs/>
        </w:rPr>
        <w:t>เนื้อสะโพกหมู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12A5A">
        <w:rPr>
          <w:rFonts w:ascii="TH SarabunPSK" w:hAnsi="TH SarabunPSK" w:cs="TH SarabunPSK"/>
          <w:sz w:val="32"/>
          <w:szCs w:val="32"/>
        </w:rPr>
        <w:br/>
      </w:r>
      <w:r w:rsidRPr="00312A5A">
        <w:rPr>
          <w:rFonts w:ascii="Arial" w:hAnsi="Arial" w:cs="Arial"/>
          <w:sz w:val="32"/>
          <w:szCs w:val="32"/>
        </w:rPr>
        <w:t>​​</w:t>
      </w:r>
      <w:r w:rsidRPr="00312A5A">
        <w:rPr>
          <w:rFonts w:ascii="TH SarabunPSK" w:hAnsi="TH SarabunPSK" w:cs="TH SarabunPSK"/>
          <w:sz w:val="32"/>
          <w:szCs w:val="32"/>
        </w:rPr>
        <w:t xml:space="preserve">    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312A5A">
        <w:rPr>
          <w:rFonts w:ascii="TH SarabunPSK" w:hAnsi="TH SarabunPSK" w:cs="TH SarabunPSK"/>
          <w:sz w:val="32"/>
          <w:szCs w:val="32"/>
        </w:rPr>
        <w:t xml:space="preserve">  </w:t>
      </w:r>
      <w:r w:rsidRPr="00312A5A">
        <w:rPr>
          <w:rFonts w:ascii="Arial" w:hAnsi="Arial" w:cs="Arial" w:hint="cs"/>
          <w:sz w:val="32"/>
          <w:szCs w:val="32"/>
          <w:cs/>
        </w:rPr>
        <w:t>​</w:t>
      </w:r>
      <w:r w:rsidRPr="00312A5A">
        <w:rPr>
          <w:rFonts w:ascii="TH SarabunPSK" w:hAnsi="TH SarabunPSK" w:cs="TH SarabunPSK" w:hint="cs"/>
          <w:sz w:val="32"/>
          <w:szCs w:val="32"/>
          <w:cs/>
        </w:rPr>
        <w:t>น้ำตาล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แดง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12A5A">
        <w:rPr>
          <w:rFonts w:ascii="TH SarabunPSK" w:hAnsi="TH SarabunPSK" w:cs="TH SarabunPSK"/>
          <w:sz w:val="32"/>
          <w:szCs w:val="32"/>
        </w:rPr>
        <w:br/>
      </w:r>
      <w:r w:rsidRPr="00312A5A">
        <w:rPr>
          <w:rFonts w:ascii="Arial" w:hAnsi="Arial" w:cs="Arial"/>
          <w:sz w:val="32"/>
          <w:szCs w:val="32"/>
        </w:rPr>
        <w:t>​​</w:t>
      </w:r>
      <w:r w:rsidRPr="00312A5A">
        <w:rPr>
          <w:rFonts w:ascii="TH SarabunPSK" w:hAnsi="TH SarabunPSK" w:cs="TH SarabunPSK"/>
          <w:sz w:val="32"/>
          <w:szCs w:val="32"/>
        </w:rPr>
        <w:t xml:space="preserve">      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D471A1">
        <w:rPr>
          <w:rFonts w:ascii="Arial" w:hAnsi="Arial" w:cs="Cordia New" w:hint="cs"/>
          <w:sz w:val="32"/>
          <w:szCs w:val="32"/>
          <w:cs/>
        </w:rPr>
        <w:t xml:space="preserve"> </w:t>
      </w:r>
      <w:r w:rsidRPr="00312A5A">
        <w:rPr>
          <w:rFonts w:ascii="Arial" w:hAnsi="Arial" w:cs="Arial"/>
          <w:sz w:val="32"/>
          <w:szCs w:val="32"/>
        </w:rPr>
        <w:t>​</w:t>
      </w:r>
      <w:r w:rsidRPr="00312A5A">
        <w:rPr>
          <w:rFonts w:ascii="TH SarabunPSK" w:hAnsi="TH SarabunPSK" w:cs="TH SarabunPSK"/>
          <w:sz w:val="32"/>
          <w:szCs w:val="32"/>
        </w:rPr>
        <w:t xml:space="preserve"> </w:t>
      </w:r>
      <w:r w:rsidRPr="00312A5A">
        <w:rPr>
          <w:rFonts w:ascii="Arial" w:hAnsi="Arial" w:cs="Arial" w:hint="cs"/>
          <w:sz w:val="32"/>
          <w:szCs w:val="32"/>
          <w:cs/>
        </w:rPr>
        <w:t>​</w:t>
      </w:r>
      <w:r w:rsidRPr="00312A5A">
        <w:rPr>
          <w:rFonts w:ascii="TH SarabunPSK" w:hAnsi="TH SarabunPSK" w:cs="TH SarabunPSK" w:hint="cs"/>
          <w:sz w:val="32"/>
          <w:szCs w:val="32"/>
          <w:cs/>
        </w:rPr>
        <w:t>น้ำตาลทราย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 w:rsidRPr="00312A5A">
        <w:rPr>
          <w:rFonts w:ascii="TH SarabunPSK" w:hAnsi="TH SarabunPSK" w:cs="TH SarabunPSK"/>
          <w:sz w:val="32"/>
          <w:szCs w:val="32"/>
        </w:rPr>
        <w:br/>
      </w:r>
      <w:r w:rsidRPr="003B279B">
        <w:rPr>
          <w:rFonts w:ascii="Arial" w:hAnsi="Arial" w:cs="Arial"/>
          <w:sz w:val="32"/>
          <w:szCs w:val="32"/>
        </w:rPr>
        <w:t>​​</w:t>
      </w:r>
      <w:r w:rsidRPr="003B279B">
        <w:rPr>
          <w:rFonts w:ascii="TH SarabunPSK" w:hAnsi="TH SarabunPSK" w:cs="TH SarabunPSK"/>
          <w:sz w:val="32"/>
          <w:szCs w:val="32"/>
        </w:rPr>
        <w:t xml:space="preserve">      </w:t>
      </w:r>
      <w:r w:rsidRPr="003B279B">
        <w:rPr>
          <w:rFonts w:ascii="TH SarabunPSK" w:hAnsi="TH SarabunPSK" w:cs="TH SarabunPSK"/>
          <w:sz w:val="32"/>
          <w:szCs w:val="32"/>
        </w:rPr>
        <w:tab/>
      </w:r>
      <w:r w:rsidRPr="003B279B">
        <w:rPr>
          <w:rFonts w:ascii="TH SarabunPSK" w:hAnsi="TH SarabunPSK" w:cs="TH SarabunPSK"/>
          <w:sz w:val="32"/>
          <w:szCs w:val="32"/>
        </w:rPr>
        <w:tab/>
      </w:r>
      <w:r w:rsidRPr="003B279B">
        <w:rPr>
          <w:rFonts w:ascii="TH SarabunPSK" w:hAnsi="TH SarabunPSK" w:cs="TH SarabunPSK"/>
          <w:sz w:val="32"/>
          <w:szCs w:val="32"/>
        </w:rPr>
        <w:tab/>
        <w:t>4</w:t>
      </w:r>
      <w:r w:rsidRPr="003B279B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3B279B">
        <w:rPr>
          <w:rFonts w:ascii="Arial" w:hAnsi="Arial" w:cs="Arial"/>
          <w:sz w:val="32"/>
          <w:szCs w:val="32"/>
        </w:rPr>
        <w:t>​</w:t>
      </w:r>
      <w:r w:rsidRPr="003B279B">
        <w:rPr>
          <w:rFonts w:ascii="TH SarabunPSK" w:hAnsi="TH SarabunPSK" w:cs="TH SarabunPSK"/>
          <w:sz w:val="32"/>
          <w:szCs w:val="32"/>
        </w:rPr>
        <w:t xml:space="preserve"> </w:t>
      </w:r>
      <w:r w:rsidRPr="003B279B">
        <w:rPr>
          <w:rFonts w:ascii="Arial" w:hAnsi="Arial" w:cs="Arial" w:hint="cs"/>
          <w:sz w:val="32"/>
          <w:szCs w:val="32"/>
          <w:cs/>
        </w:rPr>
        <w:t>​</w:t>
      </w:r>
      <w:r w:rsidRPr="003B279B">
        <w:rPr>
          <w:rFonts w:ascii="TH SarabunPSK" w:hAnsi="TH SarabunPSK" w:cs="TH SarabunPSK"/>
          <w:sz w:val="32"/>
          <w:szCs w:val="32"/>
          <w:cs/>
        </w:rPr>
        <w:t>ซอสถั่วเหลือง</w:t>
      </w:r>
    </w:p>
    <w:p w:rsidR="00512F27" w:rsidRDefault="00512F27" w:rsidP="00512F27">
      <w:pPr>
        <w:spacing w:after="0"/>
        <w:ind w:right="-188"/>
        <w:rPr>
          <w:rFonts w:ascii="TH SarabunPSK" w:hAnsi="TH SarabunPSK" w:cs="TH SarabunPSK"/>
          <w:sz w:val="32"/>
          <w:szCs w:val="32"/>
        </w:rPr>
      </w:pPr>
      <w:r w:rsidRPr="003B279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5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D471A1">
        <w:rPr>
          <w:rFonts w:ascii="Arial" w:hAnsi="Arial" w:cs="Cordia New" w:hint="cs"/>
          <w:sz w:val="32"/>
          <w:szCs w:val="32"/>
          <w:cs/>
        </w:rPr>
        <w:t xml:space="preserve"> </w:t>
      </w:r>
      <w:r w:rsidRPr="00312A5A">
        <w:rPr>
          <w:rFonts w:ascii="Arial" w:hAnsi="Arial" w:cs="Arial"/>
          <w:sz w:val="32"/>
          <w:szCs w:val="32"/>
        </w:rPr>
        <w:t>​</w:t>
      </w:r>
      <w:r w:rsidRPr="00312A5A">
        <w:rPr>
          <w:rFonts w:ascii="TH SarabunPSK" w:hAnsi="TH SarabunPSK" w:cs="TH SarabunPSK"/>
          <w:sz w:val="32"/>
          <w:szCs w:val="32"/>
        </w:rPr>
        <w:t xml:space="preserve"> </w:t>
      </w:r>
      <w:r w:rsidRPr="00312A5A">
        <w:rPr>
          <w:rFonts w:ascii="Arial" w:hAnsi="Arial" w:cs="Arial" w:hint="cs"/>
          <w:sz w:val="32"/>
          <w:szCs w:val="32"/>
          <w:cs/>
        </w:rPr>
        <w:t>​</w:t>
      </w:r>
      <w:r>
        <w:rPr>
          <w:rFonts w:ascii="TH SarabunPSK" w:hAnsi="TH SarabunPSK" w:cs="TH SarabunPSK" w:hint="cs"/>
          <w:sz w:val="32"/>
          <w:szCs w:val="32"/>
          <w:cs/>
        </w:rPr>
        <w:t>น้ำปลา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512F27" w:rsidRDefault="00512F27" w:rsidP="00512F27">
      <w:pPr>
        <w:spacing w:after="0"/>
        <w:rPr>
          <w:rFonts w:ascii="Arial" w:hAnsi="Arial" w:cs="Arial"/>
          <w:sz w:val="32"/>
          <w:szCs w:val="32"/>
        </w:rPr>
      </w:pPr>
      <w:r w:rsidRPr="00312A5A">
        <w:rPr>
          <w:rFonts w:ascii="Arial" w:hAnsi="Arial" w:cs="Arial"/>
          <w:sz w:val="32"/>
          <w:szCs w:val="32"/>
        </w:rPr>
        <w:t>​​</w:t>
      </w:r>
      <w:r w:rsidRPr="00312A5A">
        <w:rPr>
          <w:rFonts w:ascii="TH SarabunPSK" w:hAnsi="TH SarabunPSK" w:cs="TH SarabunPSK"/>
          <w:sz w:val="32"/>
          <w:szCs w:val="32"/>
        </w:rPr>
        <w:t xml:space="preserve">      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6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D471A1">
        <w:rPr>
          <w:rFonts w:ascii="Arial" w:hAnsi="Arial" w:cs="Cordia New" w:hint="cs"/>
          <w:sz w:val="32"/>
          <w:szCs w:val="32"/>
          <w:cs/>
        </w:rPr>
        <w:t xml:space="preserve"> </w:t>
      </w:r>
      <w:r w:rsidRPr="00312A5A">
        <w:rPr>
          <w:rFonts w:ascii="Arial" w:hAnsi="Arial" w:cs="Arial"/>
          <w:sz w:val="32"/>
          <w:szCs w:val="32"/>
        </w:rPr>
        <w:t>​</w:t>
      </w:r>
      <w:r w:rsidRPr="00312A5A">
        <w:rPr>
          <w:rFonts w:ascii="TH SarabunPSK" w:hAnsi="TH SarabunPSK" w:cs="TH SarabunPSK"/>
          <w:sz w:val="32"/>
          <w:szCs w:val="32"/>
        </w:rPr>
        <w:t xml:space="preserve"> </w:t>
      </w:r>
      <w:r w:rsidRPr="00312A5A">
        <w:rPr>
          <w:rFonts w:ascii="Arial" w:hAnsi="Arial" w:cs="Arial" w:hint="cs"/>
          <w:sz w:val="32"/>
          <w:szCs w:val="32"/>
          <w:cs/>
        </w:rPr>
        <w:t>​</w:t>
      </w:r>
      <w:r w:rsidRPr="00312A5A">
        <w:rPr>
          <w:rFonts w:ascii="TH SarabunPSK" w:hAnsi="TH SarabunPSK" w:cs="TH SarabunPSK" w:hint="cs"/>
          <w:sz w:val="32"/>
          <w:szCs w:val="32"/>
          <w:cs/>
        </w:rPr>
        <w:t>พริกไทยป่น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512F27" w:rsidRDefault="00512F27" w:rsidP="00512F27">
      <w:pPr>
        <w:spacing w:after="0"/>
        <w:rPr>
          <w:rFonts w:ascii="TH SarabunPSK" w:hAnsi="TH SarabunPSK" w:cs="TH SarabunPSK"/>
          <w:sz w:val="32"/>
          <w:szCs w:val="32"/>
        </w:rPr>
      </w:pPr>
      <w:r w:rsidRPr="00312A5A">
        <w:rPr>
          <w:rFonts w:ascii="Arial" w:hAnsi="Arial" w:cs="Arial"/>
          <w:sz w:val="32"/>
          <w:szCs w:val="32"/>
        </w:rPr>
        <w:t>​​</w:t>
      </w:r>
      <w:r w:rsidRPr="00312A5A">
        <w:rPr>
          <w:rFonts w:ascii="TH SarabunPSK" w:hAnsi="TH SarabunPSK" w:cs="TH SarabunPSK"/>
          <w:sz w:val="32"/>
          <w:szCs w:val="32"/>
        </w:rPr>
        <w:t xml:space="preserve">      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7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D471A1">
        <w:rPr>
          <w:rFonts w:ascii="Arial" w:hAnsi="Arial" w:cs="Cordia New" w:hint="cs"/>
          <w:sz w:val="32"/>
          <w:szCs w:val="32"/>
          <w:cs/>
        </w:rPr>
        <w:t xml:space="preserve"> </w:t>
      </w:r>
      <w:r w:rsidRPr="00312A5A">
        <w:rPr>
          <w:rFonts w:ascii="Arial" w:hAnsi="Arial" w:cs="Arial"/>
          <w:sz w:val="32"/>
          <w:szCs w:val="32"/>
        </w:rPr>
        <w:t>​</w:t>
      </w:r>
      <w:r w:rsidRPr="00312A5A">
        <w:rPr>
          <w:rFonts w:ascii="TH SarabunPSK" w:hAnsi="TH SarabunPSK" w:cs="TH SarabunPSK"/>
          <w:sz w:val="32"/>
          <w:szCs w:val="32"/>
        </w:rPr>
        <w:t xml:space="preserve"> </w:t>
      </w:r>
      <w:r w:rsidRPr="00312A5A">
        <w:rPr>
          <w:rFonts w:ascii="Arial" w:hAnsi="Arial" w:cs="Arial" w:hint="cs"/>
          <w:sz w:val="32"/>
          <w:szCs w:val="32"/>
          <w:cs/>
        </w:rPr>
        <w:t>​</w:t>
      </w:r>
      <w:r w:rsidRPr="00312A5A">
        <w:rPr>
          <w:rFonts w:ascii="TH SarabunPSK" w:hAnsi="TH SarabunPSK" w:cs="TH SarabunPSK" w:hint="cs"/>
          <w:sz w:val="32"/>
          <w:szCs w:val="32"/>
          <w:cs/>
        </w:rPr>
        <w:t>น้ำมันพืช</w:t>
      </w:r>
      <w:r w:rsidRPr="00312A5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12F27" w:rsidRDefault="00512F27" w:rsidP="00512F27">
      <w:pPr>
        <w:spacing w:after="0"/>
        <w:rPr>
          <w:rFonts w:ascii="TH SarabunPSK" w:hAnsi="TH SarabunPSK" w:cs="TH SarabunPSK"/>
          <w:sz w:val="32"/>
          <w:szCs w:val="32"/>
        </w:rPr>
      </w:pPr>
      <w:r w:rsidRPr="00312A5A">
        <w:rPr>
          <w:rFonts w:ascii="Arial" w:hAnsi="Arial" w:cs="Arial"/>
          <w:sz w:val="32"/>
          <w:szCs w:val="32"/>
        </w:rPr>
        <w:t>​​</w:t>
      </w:r>
      <w:r w:rsidRPr="00312A5A">
        <w:rPr>
          <w:rFonts w:ascii="TH SarabunPSK" w:hAnsi="TH SarabunPSK" w:cs="TH SarabunPSK"/>
          <w:sz w:val="32"/>
          <w:szCs w:val="32"/>
        </w:rPr>
        <w:t xml:space="preserve">      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312A5A">
        <w:rPr>
          <w:rFonts w:ascii="Arial" w:hAnsi="Arial" w:cs="Arial"/>
          <w:sz w:val="32"/>
          <w:szCs w:val="32"/>
        </w:rPr>
        <w:t>​</w:t>
      </w:r>
      <w:r w:rsidRPr="00312A5A">
        <w:rPr>
          <w:rFonts w:ascii="TH SarabunPSK" w:hAnsi="TH SarabunPSK" w:cs="TH SarabunPSK"/>
          <w:sz w:val="32"/>
          <w:szCs w:val="32"/>
        </w:rPr>
        <w:t xml:space="preserve"> </w:t>
      </w:r>
      <w:r w:rsidRPr="00312A5A">
        <w:rPr>
          <w:rFonts w:ascii="Arial" w:hAnsi="Arial" w:cs="Arial" w:hint="cs"/>
          <w:sz w:val="32"/>
          <w:szCs w:val="32"/>
          <w:cs/>
        </w:rPr>
        <w:t>​</w:t>
      </w:r>
      <w:r w:rsidRPr="00312A5A">
        <w:rPr>
          <w:rFonts w:ascii="TH SarabunPSK" w:hAnsi="TH SarabunPSK" w:cs="TH SarabunPSK" w:hint="cs"/>
          <w:sz w:val="32"/>
          <w:szCs w:val="32"/>
          <w:cs/>
        </w:rPr>
        <w:t>หอม</w:t>
      </w:r>
      <w:r>
        <w:rPr>
          <w:rFonts w:ascii="TH SarabunPSK" w:hAnsi="TH SarabunPSK" w:cs="TH SarabunPSK" w:hint="cs"/>
          <w:sz w:val="32"/>
          <w:szCs w:val="32"/>
          <w:cs/>
        </w:rPr>
        <w:t>แดง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512F27" w:rsidRDefault="00512F27" w:rsidP="00512F2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ข้าวเหนียว  </w:t>
      </w:r>
    </w:p>
    <w:p w:rsidR="000155FF" w:rsidRDefault="000155FF" w:rsidP="00F901D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55FF" w:rsidRPr="00723A14" w:rsidRDefault="000155FF" w:rsidP="000155FF">
      <w:pPr>
        <w:pStyle w:val="ab"/>
        <w:spacing w:before="0" w:beforeAutospacing="0" w:after="0" w:afterAutospacing="0"/>
        <w:rPr>
          <w:rFonts w:ascii="TH SarabunPSK" w:hAnsi="TH SarabunPSK" w:cs="TH SarabunPSK"/>
          <w:color w:val="0A0A0A"/>
          <w:sz w:val="32"/>
          <w:szCs w:val="32"/>
        </w:rPr>
      </w:pPr>
      <w:r w:rsidRPr="00723A14">
        <w:rPr>
          <w:rStyle w:val="aa"/>
          <w:rFonts w:ascii="TH SarabunPSK" w:hAnsi="TH SarabunPSK" w:cs="TH SarabunPSK"/>
          <w:color w:val="0A0A0A"/>
          <w:sz w:val="32"/>
          <w:szCs w:val="32"/>
          <w:cs/>
        </w:rPr>
        <w:t>วิธีทำ</w:t>
      </w:r>
    </w:p>
    <w:p w:rsidR="000155FF" w:rsidRDefault="000155FF" w:rsidP="000155FF">
      <w:pPr>
        <w:pStyle w:val="a5"/>
        <w:spacing w:after="0" w:line="240" w:lineRule="auto"/>
        <w:ind w:left="0" w:firstLine="720"/>
        <w:rPr>
          <w:rFonts w:ascii="TH SarabunPSK" w:hAnsi="TH SarabunPSK" w:cs="TH SarabunPSK"/>
          <w:color w:val="0A0A0A"/>
          <w:sz w:val="32"/>
          <w:szCs w:val="32"/>
        </w:rPr>
      </w:pPr>
      <w:r>
        <w:rPr>
          <w:rFonts w:ascii="TH SarabunPSK" w:hAnsi="TH SarabunPSK" w:cs="TH SarabunPSK" w:hint="cs"/>
          <w:color w:val="0A0A0A"/>
          <w:sz w:val="32"/>
          <w:szCs w:val="32"/>
          <w:cs/>
        </w:rPr>
        <w:t xml:space="preserve">1.   </w:t>
      </w:r>
      <w:r w:rsidRPr="00723A14">
        <w:rPr>
          <w:rFonts w:ascii="TH SarabunPSK" w:hAnsi="TH SarabunPSK" w:cs="TH SarabunPSK"/>
          <w:color w:val="0A0A0A"/>
          <w:sz w:val="32"/>
          <w:szCs w:val="32"/>
          <w:cs/>
        </w:rPr>
        <w:t>นำหมูมาล้างด้วยน้ำสะอาด</w:t>
      </w:r>
      <w:r w:rsidR="00512F27">
        <w:rPr>
          <w:rFonts w:ascii="TH SarabunPSK" w:hAnsi="TH SarabunPSK" w:cs="TH SarabunPSK" w:hint="cs"/>
          <w:color w:val="0A0A0A"/>
          <w:sz w:val="32"/>
          <w:szCs w:val="32"/>
          <w:cs/>
        </w:rPr>
        <w:t xml:space="preserve">  </w:t>
      </w:r>
      <w:r w:rsidRPr="00723A14">
        <w:rPr>
          <w:rFonts w:ascii="TH SarabunPSK" w:hAnsi="TH SarabunPSK" w:cs="TH SarabunPSK"/>
          <w:color w:val="0A0A0A"/>
          <w:sz w:val="32"/>
          <w:szCs w:val="32"/>
          <w:cs/>
        </w:rPr>
        <w:t xml:space="preserve"> ล้างเมือกหมูออกให้หมด</w:t>
      </w:r>
    </w:p>
    <w:p w:rsidR="000155FF" w:rsidRPr="000155FF" w:rsidRDefault="000155FF" w:rsidP="000155FF">
      <w:pPr>
        <w:pStyle w:val="a5"/>
        <w:spacing w:after="0" w:line="240" w:lineRule="auto"/>
        <w:ind w:left="0" w:firstLine="720"/>
        <w:rPr>
          <w:rFonts w:ascii="TH SarabunPSK" w:hAnsi="TH SarabunPSK" w:cs="TH SarabunPSK"/>
          <w:color w:val="0A0A0A"/>
          <w:sz w:val="32"/>
          <w:szCs w:val="32"/>
          <w:cs/>
        </w:rPr>
      </w:pPr>
      <w:r>
        <w:rPr>
          <w:rFonts w:ascii="TH SarabunPSK" w:hAnsi="TH SarabunPSK" w:cs="TH SarabunPSK" w:hint="cs"/>
          <w:color w:val="0A0A0A"/>
          <w:sz w:val="32"/>
          <w:szCs w:val="32"/>
          <w:cs/>
        </w:rPr>
        <w:t xml:space="preserve">2.   </w:t>
      </w:r>
      <w:r w:rsidRPr="00723A14">
        <w:rPr>
          <w:rFonts w:ascii="TH SarabunPSK" w:hAnsi="TH SarabunPSK" w:cs="TH SarabunPSK"/>
          <w:color w:val="0A0A0A"/>
          <w:sz w:val="32"/>
          <w:szCs w:val="32"/>
          <w:cs/>
        </w:rPr>
        <w:t xml:space="preserve">ต้มน้ำให้เดือดแล้วใส่เกลือลงไป แล้วนำเนื้อหมูลงไปต้ม ใช้เวลาต้ม </w:t>
      </w:r>
      <w:r w:rsidRPr="00723A14">
        <w:rPr>
          <w:rFonts w:ascii="TH SarabunPSK" w:hAnsi="TH SarabunPSK" w:cs="TH SarabunPSK"/>
          <w:color w:val="0A0A0A"/>
          <w:sz w:val="32"/>
          <w:szCs w:val="32"/>
        </w:rPr>
        <w:t xml:space="preserve">4 </w:t>
      </w:r>
      <w:r w:rsidRPr="00723A14">
        <w:rPr>
          <w:rFonts w:ascii="TH SarabunPSK" w:hAnsi="TH SarabunPSK" w:cs="TH SarabunPSK"/>
          <w:color w:val="0A0A0A"/>
          <w:sz w:val="32"/>
          <w:szCs w:val="32"/>
          <w:cs/>
        </w:rPr>
        <w:t>ชั่วโมง</w:t>
      </w:r>
      <w:r>
        <w:rPr>
          <w:rFonts w:ascii="TH SarabunPSK" w:hAnsi="TH SarabunPSK" w:cs="TH SarabunPSK"/>
          <w:color w:val="0A0A0A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A0A0A"/>
          <w:sz w:val="32"/>
          <w:szCs w:val="32"/>
          <w:cs/>
        </w:rPr>
        <w:t>(วิทยากรต้มให้ก่อน)</w:t>
      </w:r>
    </w:p>
    <w:p w:rsidR="000155FF" w:rsidRDefault="000155FF" w:rsidP="000155FF">
      <w:pPr>
        <w:pStyle w:val="a5"/>
        <w:spacing w:after="0" w:line="240" w:lineRule="auto"/>
        <w:ind w:left="0" w:firstLine="720"/>
        <w:rPr>
          <w:rFonts w:ascii="TH SarabunPSK" w:hAnsi="TH SarabunPSK" w:cs="TH SarabunPSK"/>
          <w:color w:val="0A0A0A"/>
          <w:sz w:val="32"/>
          <w:szCs w:val="32"/>
        </w:rPr>
      </w:pPr>
      <w:r>
        <w:rPr>
          <w:rFonts w:ascii="TH SarabunPSK" w:hAnsi="TH SarabunPSK" w:cs="TH SarabunPSK" w:hint="cs"/>
          <w:color w:val="0A0A0A"/>
          <w:sz w:val="32"/>
          <w:szCs w:val="32"/>
          <w:cs/>
        </w:rPr>
        <w:t xml:space="preserve">3.   </w:t>
      </w:r>
      <w:r w:rsidRPr="00723A14">
        <w:rPr>
          <w:rFonts w:ascii="TH SarabunPSK" w:hAnsi="TH SarabunPSK" w:cs="TH SarabunPSK"/>
          <w:color w:val="0A0A0A"/>
          <w:sz w:val="32"/>
          <w:szCs w:val="32"/>
          <w:cs/>
        </w:rPr>
        <w:t>ระหว่างรอเนื้อหมู กลับมาทอดหอมแดง ซอยหอมเจีย</w:t>
      </w:r>
      <w:r>
        <w:rPr>
          <w:rFonts w:ascii="TH SarabunPSK" w:hAnsi="TH SarabunPSK" w:cs="TH SarabunPSK"/>
          <w:color w:val="0A0A0A"/>
          <w:sz w:val="32"/>
          <w:szCs w:val="32"/>
          <w:cs/>
        </w:rPr>
        <w:t>วเป็นฝอยๆ และนำมาทอดจนเหลืองกรอ</w:t>
      </w:r>
      <w:r>
        <w:rPr>
          <w:rFonts w:ascii="TH SarabunPSK" w:hAnsi="TH SarabunPSK" w:cs="TH SarabunPSK" w:hint="cs"/>
          <w:color w:val="0A0A0A"/>
          <w:sz w:val="32"/>
          <w:szCs w:val="32"/>
          <w:cs/>
        </w:rPr>
        <w:t>บ</w:t>
      </w:r>
    </w:p>
    <w:p w:rsidR="000155FF" w:rsidRPr="00723A14" w:rsidRDefault="000155FF" w:rsidP="000155FF">
      <w:pPr>
        <w:pStyle w:val="a5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color w:val="0A0A0A"/>
          <w:sz w:val="32"/>
          <w:szCs w:val="32"/>
        </w:rPr>
      </w:pPr>
      <w:r w:rsidRPr="00723A14">
        <w:rPr>
          <w:rFonts w:ascii="TH SarabunPSK" w:hAnsi="TH SarabunPSK" w:cs="TH SarabunPSK"/>
          <w:color w:val="0A0A0A"/>
          <w:sz w:val="32"/>
          <w:szCs w:val="32"/>
          <w:cs/>
        </w:rPr>
        <w:t xml:space="preserve">น้ำมันที่ทอดหอมเหลือไว้อย่าทิ้ง นำมาเคี่ยว นำมาเคียวกับน้ำตาลต่อ ใส่น้ำตาลมะพร้าวและน้ำเปล่าลงไปเล็กน้อย ประมาณ </w:t>
      </w:r>
      <w:r w:rsidRPr="00723A14">
        <w:rPr>
          <w:rFonts w:ascii="TH SarabunPSK" w:hAnsi="TH SarabunPSK" w:cs="TH SarabunPSK"/>
          <w:color w:val="0A0A0A"/>
          <w:sz w:val="32"/>
          <w:szCs w:val="32"/>
        </w:rPr>
        <w:t xml:space="preserve">1 </w:t>
      </w:r>
      <w:r w:rsidRPr="00723A14">
        <w:rPr>
          <w:rFonts w:ascii="TH SarabunPSK" w:hAnsi="TH SarabunPSK" w:cs="TH SarabunPSK"/>
          <w:color w:val="0A0A0A"/>
          <w:sz w:val="32"/>
          <w:szCs w:val="32"/>
          <w:cs/>
        </w:rPr>
        <w:t>ถ้วย เปิดไฟแรง เคี่ยวน้ำตาลไปเรื่อยๆ ประมาณครึ่งชั่วโมง ค่อยๆ ลดไฟลงจนเหลือไฟกลาง เคี่ยวจนเข้าที่ ใส่เกลือและน้ำมันงาตามลงไป</w:t>
      </w:r>
    </w:p>
    <w:p w:rsidR="000155FF" w:rsidRDefault="000155FF" w:rsidP="000155FF">
      <w:pPr>
        <w:pStyle w:val="a5"/>
        <w:numPr>
          <w:ilvl w:val="0"/>
          <w:numId w:val="11"/>
        </w:numPr>
        <w:spacing w:after="0" w:line="240" w:lineRule="auto"/>
        <w:rPr>
          <w:rFonts w:ascii="TH SarabunPSK" w:hAnsi="TH SarabunPSK" w:cs="TH SarabunPSK"/>
          <w:color w:val="0A0A0A"/>
          <w:sz w:val="32"/>
          <w:szCs w:val="32"/>
        </w:rPr>
      </w:pPr>
      <w:r w:rsidRPr="00303D37">
        <w:rPr>
          <w:rFonts w:ascii="TH SarabunPSK" w:hAnsi="TH SarabunPSK" w:cs="TH SarabunPSK"/>
          <w:color w:val="0A0A0A"/>
          <w:sz w:val="32"/>
          <w:szCs w:val="32"/>
          <w:cs/>
        </w:rPr>
        <w:t>เมื่อเนื้อหมูที่ต้มได้เวลาแล้ว นำขึ้นมาฉีกเป็นเส้นเล็กๆ แล้วเอาเนื้อหมูลงไปผัดกับน้ำตาล ผัดจนน้ำตาลแห้งเข้าเนื้อไปกับเนื้อหมู จากนั้นก็นึ่งข้าวเหนียวรอได้เลย</w:t>
      </w:r>
    </w:p>
    <w:p w:rsidR="000155FF" w:rsidRDefault="000155FF" w:rsidP="00F901D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6D2F" w:rsidRDefault="00756D2F" w:rsidP="00082C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และในวันที่ 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19 มกราคม 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ไปศึกษาดูงานของกลุ่ม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 xml:space="preserve">สินค้าชุมชน (สินค้า </w:t>
      </w:r>
      <w:r w:rsidR="00D916C8">
        <w:rPr>
          <w:rFonts w:ascii="TH SarabunIT๙" w:hAnsi="TH SarabunIT๙" w:cs="TH SarabunIT๙"/>
          <w:sz w:val="32"/>
          <w:szCs w:val="32"/>
        </w:rPr>
        <w:t>OTOP)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ณ 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 xml:space="preserve">หมู่ที่  3  ตำบลนาเหรง  อำเภอนบพิตำ 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512F27" w:rsidRDefault="00512F27" w:rsidP="00082C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2F27" w:rsidRDefault="00512F27" w:rsidP="00512F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4013268" cy="3010618"/>
            <wp:effectExtent l="0" t="0" r="6350" b="0"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6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660" cy="301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27" w:rsidRPr="00756D2F" w:rsidRDefault="00512F27" w:rsidP="00512F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7015A" w:rsidRPr="0057015A" w:rsidRDefault="0057015A" w:rsidP="00F1309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015A">
        <w:rPr>
          <w:rFonts w:ascii="TH SarabunIT๙" w:hAnsi="TH SarabunIT๙" w:cs="TH SarabunIT๙" w:hint="cs"/>
          <w:b/>
          <w:bCs/>
          <w:sz w:val="32"/>
          <w:szCs w:val="32"/>
          <w:cs/>
        </w:rPr>
        <w:t>6.  ผู้เข้าร่วมโครงการ</w:t>
      </w:r>
    </w:p>
    <w:p w:rsidR="0057015A" w:rsidRDefault="009D0F2B" w:rsidP="0057015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5701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015A">
        <w:rPr>
          <w:rFonts w:ascii="TH SarabunIT๙" w:hAnsi="TH SarabunIT๙" w:cs="TH SarabunIT๙" w:hint="cs"/>
          <w:sz w:val="32"/>
          <w:szCs w:val="32"/>
          <w:cs/>
        </w:rPr>
        <w:tab/>
      </w:r>
      <w:r w:rsidR="0057015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57015A">
        <w:rPr>
          <w:rFonts w:ascii="TH SarabunIT๙" w:hAnsi="TH SarabunIT๙" w:cs="TH SarabunIT๙" w:hint="cs"/>
          <w:sz w:val="32"/>
          <w:szCs w:val="32"/>
          <w:cs/>
        </w:rPr>
        <w:tab/>
      </w:r>
      <w:r w:rsidR="006F7780">
        <w:rPr>
          <w:rFonts w:ascii="TH SarabunIT๙" w:hAnsi="TH SarabunIT๙" w:cs="TH SarabunIT๙" w:hint="cs"/>
          <w:sz w:val="32"/>
          <w:szCs w:val="32"/>
          <w:cs/>
        </w:rPr>
        <w:t>50</w:t>
      </w:r>
      <w:r w:rsidR="0057015A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9D0F2B" w:rsidRDefault="009D0F2B" w:rsidP="0057015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D0F2B" w:rsidRDefault="009D0F2B" w:rsidP="0057015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เจ้าหน้าที่ที่รับผิดชอบ  จำนวน   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2C2C44" w:rsidRDefault="002C2C44" w:rsidP="0057015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1E9E" w:rsidRPr="000837E3" w:rsidRDefault="0057015A" w:rsidP="005D1E9E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5D1E9E" w:rsidRPr="000837E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5D1E9E" w:rsidRPr="000837E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งบประมาณที่ใช้ดำเนินการ</w:t>
      </w:r>
      <w:r w:rsidR="000837E3" w:rsidRPr="000837E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0837E3" w:rsidRDefault="005D1E9E" w:rsidP="0057015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015A">
        <w:rPr>
          <w:rFonts w:ascii="TH SarabunIT๙" w:hAnsi="TH SarabunIT๙" w:cs="TH SarabunIT๙" w:hint="cs"/>
          <w:sz w:val="32"/>
          <w:szCs w:val="32"/>
          <w:cs/>
        </w:rPr>
        <w:tab/>
        <w:t>จำนวนเงิน</w:t>
      </w:r>
      <w:r w:rsidR="00033E19">
        <w:rPr>
          <w:rFonts w:ascii="TH SarabunIT๙" w:hAnsi="TH SarabunIT๙" w:cs="TH SarabunIT๙" w:hint="cs"/>
          <w:sz w:val="32"/>
          <w:szCs w:val="32"/>
          <w:cs/>
        </w:rPr>
        <w:t>ตั้งไว้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ตามข้อบัญญัติงบประมาณ ปี 2561</w:t>
      </w:r>
      <w:r w:rsidR="00570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 xml:space="preserve">  26</w:t>
      </w:r>
      <w:r w:rsidR="0057015A">
        <w:rPr>
          <w:rFonts w:ascii="TH SarabunIT๙" w:hAnsi="TH SarabunIT๙" w:cs="TH SarabunIT๙" w:hint="cs"/>
          <w:sz w:val="32"/>
          <w:szCs w:val="32"/>
          <w:cs/>
        </w:rPr>
        <w:t>,</w:t>
      </w:r>
      <w:r w:rsidR="009D0F2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57015A"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57015A" w:rsidRDefault="0057015A" w:rsidP="0057015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16C8">
        <w:rPr>
          <w:rFonts w:ascii="TH SarabunIT๙" w:hAnsi="TH SarabunIT๙" w:cs="TH SarabunIT๙" w:hint="cs"/>
          <w:sz w:val="32"/>
          <w:szCs w:val="32"/>
          <w:cs/>
        </w:rPr>
        <w:t>จำนวนเงินขอ</w:t>
      </w:r>
      <w:r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ตามโครงการ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16C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33E1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D916C8">
        <w:rPr>
          <w:rFonts w:ascii="TH SarabunIT๙" w:hAnsi="TH SarabunIT๙" w:cs="TH SarabunIT๙" w:hint="cs"/>
          <w:sz w:val="32"/>
          <w:szCs w:val="32"/>
          <w:cs/>
        </w:rPr>
        <w:t>788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57015A" w:rsidRDefault="0057015A" w:rsidP="0057015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คงเหลือ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695630">
        <w:rPr>
          <w:rFonts w:ascii="TH SarabunIT๙" w:hAnsi="TH SarabunIT๙" w:cs="TH SarabunIT๙" w:hint="cs"/>
          <w:sz w:val="32"/>
          <w:szCs w:val="32"/>
          <w:cs/>
        </w:rPr>
        <w:tab/>
      </w:r>
      <w:r w:rsidR="00695630">
        <w:rPr>
          <w:rFonts w:ascii="TH SarabunIT๙" w:hAnsi="TH SarabunIT๙" w:cs="TH SarabunIT๙" w:hint="cs"/>
          <w:sz w:val="32"/>
          <w:szCs w:val="32"/>
          <w:cs/>
        </w:rPr>
        <w:tab/>
      </w:r>
      <w:r w:rsidR="00033E19">
        <w:rPr>
          <w:rFonts w:ascii="TH SarabunIT๙" w:hAnsi="TH SarabunIT๙" w:cs="TH SarabunIT๙" w:hint="cs"/>
          <w:sz w:val="32"/>
          <w:szCs w:val="32"/>
          <w:cs/>
        </w:rPr>
        <w:t xml:space="preserve">      6,512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  <w:r w:rsidR="00033E19">
        <w:rPr>
          <w:rFonts w:ascii="TH SarabunIT๙" w:hAnsi="TH SarabunIT๙" w:cs="TH SarabunIT๙"/>
          <w:sz w:val="32"/>
          <w:szCs w:val="32"/>
        </w:rPr>
        <w:t xml:space="preserve">  </w:t>
      </w:r>
      <w:r w:rsidR="00033E19">
        <w:rPr>
          <w:rFonts w:ascii="TH SarabunIT๙" w:hAnsi="TH SarabunIT๙" w:cs="TH SarabunIT๙" w:hint="cs"/>
          <w:sz w:val="32"/>
          <w:szCs w:val="32"/>
          <w:cs/>
        </w:rPr>
        <w:t>(คิดเป็น 24.76)</w:t>
      </w:r>
    </w:p>
    <w:p w:rsidR="007B1C31" w:rsidRPr="007B1C31" w:rsidRDefault="0057015A" w:rsidP="00696972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7B1C31" w:rsidRPr="007B1C31">
        <w:rPr>
          <w:rFonts w:ascii="TH SarabunIT๙" w:hAnsi="TH SarabunIT๙" w:cs="TH SarabunIT๙"/>
          <w:b/>
          <w:bCs/>
          <w:sz w:val="32"/>
          <w:szCs w:val="32"/>
          <w:cs/>
        </w:rPr>
        <w:t>.  ผลการประเมินโครงการ</w:t>
      </w:r>
      <w:r w:rsidR="007B1C31" w:rsidRPr="007B1C31">
        <w:rPr>
          <w:rFonts w:ascii="TH SarabunIT๙" w:hAnsi="TH SarabunIT๙" w:cs="TH SarabunIT๙"/>
          <w:b/>
          <w:bCs/>
          <w:sz w:val="32"/>
          <w:szCs w:val="32"/>
        </w:rPr>
        <w:t xml:space="preserve"> / </w:t>
      </w:r>
      <w:r w:rsidR="007B1C31" w:rsidRPr="007B1C3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</w:p>
    <w:p w:rsidR="007B1C31" w:rsidRPr="007B1C31" w:rsidRDefault="007B1C31" w:rsidP="007B1C31">
      <w:pPr>
        <w:tabs>
          <w:tab w:val="left" w:pos="360"/>
          <w:tab w:val="left" w:pos="9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1)  </w:t>
      </w:r>
      <w:r w:rsidRPr="007B1C31">
        <w:rPr>
          <w:rFonts w:ascii="TH SarabunIT๙" w:hAnsi="TH SarabunIT๙" w:cs="TH SarabunIT๙"/>
          <w:sz w:val="32"/>
          <w:szCs w:val="32"/>
          <w:cs/>
        </w:rPr>
        <w:t>จำนวนผู้ตอบแบบสอบถาม</w:t>
      </w:r>
    </w:p>
    <w:p w:rsidR="007B1C31" w:rsidRPr="007B1C31" w:rsidRDefault="007B1C31" w:rsidP="007B1C31">
      <w:pPr>
        <w:pStyle w:val="3"/>
        <w:tabs>
          <w:tab w:val="left" w:pos="900"/>
          <w:tab w:val="left" w:pos="4680"/>
        </w:tabs>
        <w:rPr>
          <w:rFonts w:ascii="TH SarabunIT๙" w:hAnsi="TH SarabunIT๙" w:cs="TH SarabunIT๙"/>
        </w:rPr>
      </w:pPr>
      <w:r w:rsidRPr="007B1C31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7B1C31">
        <w:rPr>
          <w:rFonts w:ascii="TH SarabunIT๙" w:hAnsi="TH SarabunIT๙" w:cs="TH SarabunIT๙"/>
          <w:cs/>
        </w:rPr>
        <w:t xml:space="preserve">ผู้ตอบแบบสอบถาม จำนวน </w:t>
      </w:r>
      <w:r w:rsidR="00A94B0B">
        <w:rPr>
          <w:rFonts w:ascii="TH SarabunIT๙" w:hAnsi="TH SarabunIT๙" w:cs="TH SarabunIT๙"/>
        </w:rPr>
        <w:t xml:space="preserve"> 46</w:t>
      </w:r>
      <w:r w:rsidRPr="007B1C31">
        <w:rPr>
          <w:rFonts w:ascii="TH SarabunIT๙" w:hAnsi="TH SarabunIT๙" w:cs="TH SarabunIT๙"/>
        </w:rPr>
        <w:t xml:space="preserve"> </w:t>
      </w:r>
      <w:r w:rsidRPr="007B1C31">
        <w:rPr>
          <w:rFonts w:ascii="TH SarabunIT๙" w:hAnsi="TH SarabunIT๙" w:cs="TH SarabunIT๙"/>
          <w:cs/>
        </w:rPr>
        <w:t>คน</w:t>
      </w:r>
      <w:r w:rsidRPr="007B1C31">
        <w:rPr>
          <w:rFonts w:ascii="TH SarabunIT๙" w:hAnsi="TH SarabunIT๙" w:cs="TH SarabunIT๙"/>
        </w:rPr>
        <w:t xml:space="preserve">   </w:t>
      </w:r>
      <w:r w:rsidRPr="007B1C31">
        <w:rPr>
          <w:rFonts w:ascii="TH SarabunIT๙" w:hAnsi="TH SarabunIT๙" w:cs="TH SarabunIT๙"/>
          <w:cs/>
        </w:rPr>
        <w:t xml:space="preserve">คิดเป็นร้อยละ </w:t>
      </w:r>
      <w:r w:rsidR="00A94B0B">
        <w:rPr>
          <w:rFonts w:ascii="TH SarabunIT๙" w:hAnsi="TH SarabunIT๙" w:cs="TH SarabunIT๙" w:hint="cs"/>
          <w:cs/>
        </w:rPr>
        <w:t>92</w:t>
      </w:r>
      <w:r>
        <w:rPr>
          <w:rFonts w:ascii="TH SarabunIT๙" w:hAnsi="TH SarabunIT๙" w:cs="TH SarabunIT๙"/>
        </w:rPr>
        <w:t xml:space="preserve"> </w:t>
      </w:r>
      <w:r w:rsidRPr="007B1C31">
        <w:rPr>
          <w:rFonts w:ascii="TH SarabunIT๙" w:hAnsi="TH SarabunIT๙" w:cs="TH SarabunIT๙"/>
        </w:rPr>
        <w:t xml:space="preserve"> </w:t>
      </w:r>
      <w:r w:rsidRPr="007B1C31">
        <w:rPr>
          <w:rFonts w:ascii="TH SarabunIT๙" w:hAnsi="TH SarabunIT๙" w:cs="TH SarabunIT๙"/>
          <w:cs/>
        </w:rPr>
        <w:t>ของผู้เข้าร่วมโครงการทั้งหมด</w:t>
      </w:r>
    </w:p>
    <w:p w:rsidR="007B1C31" w:rsidRDefault="007B1C31" w:rsidP="00696972">
      <w:pPr>
        <w:tabs>
          <w:tab w:val="left" w:pos="360"/>
          <w:tab w:val="left" w:pos="9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2)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7B1C31">
        <w:rPr>
          <w:rFonts w:ascii="TH SarabunIT๙" w:hAnsi="TH SarabunIT๙" w:cs="TH SarabunIT๙"/>
          <w:sz w:val="32"/>
          <w:szCs w:val="32"/>
          <w:cs/>
        </w:rPr>
        <w:t>ผลการประเมินโครงการ</w:t>
      </w:r>
      <w:r w:rsidRPr="007B1C31">
        <w:rPr>
          <w:rFonts w:ascii="TH SarabunIT๙" w:hAnsi="TH SarabunIT๙" w:cs="TH SarabunIT๙"/>
          <w:sz w:val="32"/>
          <w:szCs w:val="32"/>
        </w:rPr>
        <w:t xml:space="preserve"> / </w:t>
      </w:r>
      <w:r w:rsidRPr="007B1C31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A94B0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0663" w:rsidRDefault="00A94B0B" w:rsidP="005854E0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512F27" w:rsidRDefault="00512F27" w:rsidP="00A94B0B">
      <w:pPr>
        <w:rPr>
          <w:rFonts w:ascii="TH SarabunIT๙" w:hAnsi="TH SarabunIT๙" w:cs="TH SarabunIT๙"/>
          <w:sz w:val="32"/>
          <w:szCs w:val="32"/>
        </w:rPr>
      </w:pPr>
    </w:p>
    <w:p w:rsidR="00512F27" w:rsidRDefault="00512F27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rPr>
          <w:rFonts w:ascii="TH SarabunIT๙" w:hAnsi="TH SarabunIT๙" w:cs="TH SarabunIT๙"/>
          <w:sz w:val="32"/>
          <w:szCs w:val="32"/>
        </w:rPr>
      </w:pPr>
    </w:p>
    <w:p w:rsidR="00A94B0B" w:rsidRDefault="00A94B0B" w:rsidP="00A94B0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/แบบประเมิน...</w:t>
      </w: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55DC" w:rsidRDefault="008A55DC" w:rsidP="00A94B0B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023943" w:rsidRDefault="000837E3" w:rsidP="0002394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837E3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สำนักงานปลัด  องค์การบริหารส่วนตำบลกะหรอร่วมมือกับ </w:t>
      </w:r>
      <w:r w:rsidR="009D0F2B">
        <w:rPr>
          <w:rFonts w:ascii="TH SarabunIT๙" w:hAnsi="TH SarabunIT๙" w:cs="TH SarabunIT๙" w:hint="cs"/>
          <w:sz w:val="32"/>
          <w:szCs w:val="32"/>
          <w:cs/>
        </w:rPr>
        <w:t>กลุ่มสตรีพื้นที่ตำบลกะหรอ</w:t>
      </w:r>
      <w:r w:rsidRPr="000837E3">
        <w:rPr>
          <w:rFonts w:ascii="TH SarabunIT๙" w:hAnsi="TH SarabunIT๙" w:cs="TH SarabunIT๙" w:hint="cs"/>
          <w:sz w:val="32"/>
          <w:szCs w:val="32"/>
          <w:cs/>
        </w:rPr>
        <w:t>ได้ดำเนินการตามวัตถุประสงค์ของโครงการ  ถือว่าประสบความสำเร็จเรียบร้อยด้วยดี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จากความร่วมมือทุกฝ่าย</w:t>
      </w:r>
      <w:r w:rsidRPr="000837E3">
        <w:rPr>
          <w:rFonts w:ascii="TH SarabunIT๙" w:hAnsi="TH SarabunIT๙" w:cs="TH SarabunIT๙" w:hint="cs"/>
          <w:sz w:val="32"/>
          <w:szCs w:val="32"/>
          <w:cs/>
        </w:rPr>
        <w:t xml:space="preserve">  เมื่อวันที่ </w:t>
      </w:r>
      <w:r w:rsidR="00033E19">
        <w:rPr>
          <w:rFonts w:ascii="TH SarabunIT๙" w:hAnsi="TH SarabunIT๙" w:cs="TH SarabunIT๙" w:hint="cs"/>
          <w:sz w:val="32"/>
          <w:szCs w:val="32"/>
          <w:cs/>
        </w:rPr>
        <w:t>19 มกราคม  2561</w:t>
      </w:r>
    </w:p>
    <w:p w:rsidR="000837E3" w:rsidRDefault="000837E3" w:rsidP="0002394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837E3" w:rsidRDefault="000837E3" w:rsidP="0002394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37E3" w:rsidRDefault="000837E3" w:rsidP="0002394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 ............................................ ผู้รายงานผลโครงการ</w:t>
      </w:r>
    </w:p>
    <w:p w:rsidR="000837E3" w:rsidRDefault="000837E3" w:rsidP="0002394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(นางวรรณวิมล  กูลระวัง)</w:t>
      </w:r>
    </w:p>
    <w:p w:rsidR="000837E3" w:rsidRPr="000837E3" w:rsidRDefault="000837E3" w:rsidP="000837E3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     นักพัฒนาชุมชน</w:t>
      </w: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19BF" w:rsidRDefault="00E819BF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ภาคผนวกแนบท้าย</w:t>
      </w:r>
    </w:p>
    <w:p w:rsidR="00E819BF" w:rsidRPr="00E819BF" w:rsidRDefault="00E819BF" w:rsidP="00E819BF">
      <w:pPr>
        <w:pStyle w:val="a5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819BF">
        <w:rPr>
          <w:rFonts w:ascii="TH SarabunIT๙" w:hAnsi="TH SarabunIT๙" w:cs="TH SarabunIT๙" w:hint="cs"/>
          <w:sz w:val="32"/>
          <w:szCs w:val="32"/>
          <w:cs/>
        </w:rPr>
        <w:t>ภาพประกอบการจัดกิจกรรม/โครงการ</w:t>
      </w:r>
    </w:p>
    <w:p w:rsidR="00E819BF" w:rsidRPr="00E819BF" w:rsidRDefault="00E819BF" w:rsidP="00E819BF">
      <w:pPr>
        <w:pStyle w:val="a5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819BF">
        <w:rPr>
          <w:rFonts w:ascii="TH SarabunIT๙" w:hAnsi="TH SarabunIT๙" w:cs="TH SarabunIT๙" w:hint="cs"/>
          <w:sz w:val="32"/>
          <w:szCs w:val="32"/>
          <w:cs/>
        </w:rPr>
        <w:t>สำเนารายละเอียดโครงการและกำหนดการ</w:t>
      </w:r>
    </w:p>
    <w:p w:rsidR="00E819BF" w:rsidRPr="00E819BF" w:rsidRDefault="00E819BF" w:rsidP="00E819BF">
      <w:pPr>
        <w:pStyle w:val="a5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819BF">
        <w:rPr>
          <w:rFonts w:ascii="TH SarabunIT๙" w:hAnsi="TH SarabunIT๙" w:cs="TH SarabunIT๙" w:hint="cs"/>
          <w:sz w:val="32"/>
          <w:szCs w:val="32"/>
          <w:cs/>
        </w:rPr>
        <w:t>สำเนาคำสั่งแต่งตั้งเจ้าหน้าที่รับผิดชอบการจัดงานโครงการ</w:t>
      </w:r>
    </w:p>
    <w:p w:rsidR="00E819BF" w:rsidRPr="00E819BF" w:rsidRDefault="00E819BF" w:rsidP="00E819BF">
      <w:pPr>
        <w:pStyle w:val="a5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819BF">
        <w:rPr>
          <w:rFonts w:ascii="TH SarabunIT๙" w:hAnsi="TH SarabunIT๙" w:cs="TH SarabunIT๙" w:hint="cs"/>
          <w:sz w:val="32"/>
          <w:szCs w:val="32"/>
          <w:cs/>
        </w:rPr>
        <w:t>สำเนารายชื่อผู้เข้าร่วมโครงการ</w:t>
      </w:r>
    </w:p>
    <w:p w:rsidR="00E819BF" w:rsidRPr="00E819BF" w:rsidRDefault="0055197D" w:rsidP="00E819BF">
      <w:pPr>
        <w:pStyle w:val="a5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สำเนาหนังสือส่งต่าง ๆ</w:t>
      </w: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96972" w:rsidRDefault="00696972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94B0B" w:rsidRDefault="00A94B0B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94B0B" w:rsidRDefault="00A94B0B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C2C44" w:rsidRDefault="002C2C44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A0663" w:rsidRDefault="00CA0663" w:rsidP="000239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8502A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23943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ประมวลภาพกิจกรรม</w:t>
      </w:r>
    </w:p>
    <w:p w:rsidR="008502AA" w:rsidRDefault="008502AA" w:rsidP="008502A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โครงการ  </w:t>
      </w:r>
      <w:r w:rsidR="00941C38">
        <w:rPr>
          <w:rFonts w:ascii="TH SarabunIT๙" w:hAnsi="TH SarabunIT๙" w:cs="TH SarabunIT๙" w:hint="cs"/>
          <w:b/>
          <w:bCs/>
          <w:sz w:val="36"/>
          <w:szCs w:val="36"/>
          <w:cs/>
        </w:rPr>
        <w:t>ฝึกอบรมกลุ่มสตรี  และพัฒนาอาชีพตำบลกะหรอ</w:t>
      </w:r>
    </w:p>
    <w:p w:rsidR="008502AA" w:rsidRDefault="008502AA" w:rsidP="008502A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วันที่  </w:t>
      </w:r>
      <w:r w:rsidR="00033E1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18 </w:t>
      </w:r>
      <w:r w:rsidR="00033E19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="00033E1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19 มกราคม  2561</w:t>
      </w:r>
    </w:p>
    <w:p w:rsidR="00794EBB" w:rsidRPr="00C52EF5" w:rsidRDefault="00C52EF5" w:rsidP="008502AA">
      <w:pPr>
        <w:spacing w:after="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C52EF5">
        <w:rPr>
          <w:rFonts w:ascii="TH SarabunIT๙" w:hAnsi="TH SarabunIT๙" w:cs="TH SarabunIT๙"/>
          <w:sz w:val="36"/>
          <w:szCs w:val="36"/>
        </w:rPr>
        <w:t>------------------------</w:t>
      </w:r>
      <w:r>
        <w:rPr>
          <w:rFonts w:ascii="TH SarabunIT๙" w:hAnsi="TH SarabunIT๙" w:cs="TH SarabunIT๙" w:hint="cs"/>
          <w:sz w:val="36"/>
          <w:szCs w:val="36"/>
          <w:cs/>
        </w:rPr>
        <w:t>----------------------------------------------------------------------------</w:t>
      </w:r>
    </w:p>
    <w:p w:rsidR="00023943" w:rsidRPr="008502AA" w:rsidRDefault="00023943" w:rsidP="008502AA">
      <w:pPr>
        <w:pStyle w:val="a5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02AA">
        <w:rPr>
          <w:rFonts w:ascii="TH SarabunIT๙" w:hAnsi="TH SarabunIT๙" w:cs="TH SarabunIT๙" w:hint="cs"/>
          <w:b/>
          <w:bCs/>
          <w:sz w:val="32"/>
          <w:szCs w:val="32"/>
          <w:cs/>
        </w:rPr>
        <w:t>ลงทะเบียนเข้ารับการฝึกอบรม</w:t>
      </w:r>
    </w:p>
    <w:p w:rsidR="00023943" w:rsidRDefault="008502AA" w:rsidP="00794EB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</w:p>
    <w:p w:rsidR="00794EBB" w:rsidRDefault="00C52EF5" w:rsidP="005067F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226521" cy="3170125"/>
            <wp:effectExtent l="0" t="0" r="317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กก_20180118_09171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468" cy="317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7F1" w:rsidRDefault="005067F1" w:rsidP="00794EB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23943" w:rsidRDefault="00023943" w:rsidP="00023943">
      <w:pPr>
        <w:pStyle w:val="a5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พิธีเปิดโครงการ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5067F1" w:rsidRDefault="00C52EF5" w:rsidP="005067F1">
      <w:pPr>
        <w:pStyle w:val="a5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543045" cy="2556406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476" cy="255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EF5" w:rsidRDefault="00C52EF5" w:rsidP="00C52EF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EF5" w:rsidRDefault="00C52EF5" w:rsidP="00C52EF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EF5" w:rsidRDefault="00C52EF5" w:rsidP="00C52EF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EF5" w:rsidRDefault="00C52EF5" w:rsidP="00C52EF5">
      <w:pPr>
        <w:pStyle w:val="a5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พิธีเปิด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  นายภานุ  อู่ทองคำ   รอง</w:t>
      </w:r>
      <w:r w:rsidR="00EE2DE2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นายกองค์การบริหารส่วนตำบลกะหรอ</w:t>
      </w:r>
    </w:p>
    <w:p w:rsidR="00C52EF5" w:rsidRPr="00C52EF5" w:rsidRDefault="00C52EF5" w:rsidP="00C52EF5">
      <w:pPr>
        <w:pStyle w:val="a5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52EF5" w:rsidRDefault="00EE2DE2" w:rsidP="005067F1">
      <w:pPr>
        <w:pStyle w:val="a5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="00C52EF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955188" cy="2225615"/>
            <wp:effectExtent l="0" t="0" r="7620" b="381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053" cy="222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EF5" w:rsidRDefault="00C52EF5" w:rsidP="005067F1">
      <w:pPr>
        <w:pStyle w:val="a5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E2DE2" w:rsidRPr="00EE2DE2" w:rsidRDefault="00EE2DE2" w:rsidP="00EE2DE2">
      <w:pPr>
        <w:pStyle w:val="a5"/>
        <w:numPr>
          <w:ilvl w:val="0"/>
          <w:numId w:val="1"/>
        </w:numPr>
        <w:spacing w:after="0"/>
        <w:ind w:right="-613"/>
        <w:rPr>
          <w:rFonts w:ascii="TH SarabunIT๙" w:hAnsi="TH SarabunIT๙" w:cs="TH SarabunIT๙"/>
          <w:b/>
          <w:bCs/>
          <w:sz w:val="32"/>
          <w:szCs w:val="32"/>
        </w:rPr>
      </w:pP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ฝึกอบรม บรรยายให้ความรู้เรื่อง บทบาท หน้าที่ ของกลุ่มสตรี  การสร้างกลุ่มสินค้า </w:t>
      </w:r>
      <w:r w:rsidRPr="00EE2DE2">
        <w:rPr>
          <w:rFonts w:ascii="TH SarabunIT๙" w:hAnsi="TH SarabunIT๙" w:cs="TH SarabunIT๙"/>
          <w:sz w:val="32"/>
          <w:szCs w:val="32"/>
        </w:rPr>
        <w:t>OTOP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 (1 ชั่วโมง)  </w:t>
      </w:r>
    </w:p>
    <w:p w:rsidR="00C52EF5" w:rsidRDefault="00EE2DE2" w:rsidP="00EE2DE2">
      <w:pPr>
        <w:pStyle w:val="a5"/>
        <w:spacing w:after="0"/>
        <w:ind w:right="-61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วิทยากร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โดย </w:t>
      </w:r>
      <w:r>
        <w:rPr>
          <w:rFonts w:ascii="TH SarabunIT๙" w:hAnsi="TH SarabunIT๙" w:cs="TH SarabunIT๙"/>
          <w:sz w:val="32"/>
          <w:szCs w:val="32"/>
        </w:rPr>
        <w:t xml:space="preserve"> :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  นายสมเกียรติ  ไชยณรงค์  ตำแหน่ง นักวิชาการพัฒนาชุมชนชำนาญการ </w:t>
      </w:r>
    </w:p>
    <w:p w:rsidR="00EE2DE2" w:rsidRDefault="00EE2DE2" w:rsidP="00EE2DE2">
      <w:pPr>
        <w:spacing w:after="0"/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EE2DE2" w:rsidRDefault="00EE2DE2" w:rsidP="00EE2DE2">
      <w:pPr>
        <w:spacing w:after="0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153562" cy="2365696"/>
            <wp:effectExtent l="0" t="0" r="889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7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8279" cy="236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E2" w:rsidRDefault="00EE2DE2" w:rsidP="00EE2DE2">
      <w:pPr>
        <w:spacing w:after="0"/>
        <w:ind w:left="3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11808" cy="2484407"/>
            <wp:effectExtent l="0" t="0" r="3175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7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3588" cy="248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E2" w:rsidRPr="00EE2DE2" w:rsidRDefault="00EE2DE2" w:rsidP="00EE2DE2">
      <w:pPr>
        <w:pStyle w:val="a5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ฝึกอบรม บรรยายให้ความรู้เรื่อง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การสร้างอาชีพอย่างไรให้เหมาะสมกับตนเอง 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(1 ชั่วโมง)  </w:t>
      </w:r>
    </w:p>
    <w:p w:rsidR="00EE2DE2" w:rsidRDefault="00EE2DE2" w:rsidP="00EE2DE2">
      <w:pPr>
        <w:pStyle w:val="a5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วิทยากร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โดย 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 นา</w:t>
      </w:r>
      <w:r w:rsidR="00C900E4">
        <w:rPr>
          <w:rFonts w:ascii="TH SarabunIT๙" w:hAnsi="TH SarabunIT๙" w:cs="TH SarabunIT๙" w:hint="cs"/>
          <w:sz w:val="32"/>
          <w:szCs w:val="32"/>
          <w:cs/>
        </w:rPr>
        <w:t xml:space="preserve">งตาน้อย  ช้างนิล 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  ตำแหน่ง </w:t>
      </w:r>
      <w:r w:rsidR="00C900E4">
        <w:rPr>
          <w:rFonts w:ascii="TH SarabunIT๙" w:hAnsi="TH SarabunIT๙" w:cs="TH SarabunIT๙" w:hint="cs"/>
          <w:sz w:val="32"/>
          <w:szCs w:val="32"/>
          <w:cs/>
        </w:rPr>
        <w:t>ผู้ใหญ่บ้าน หมู่ที่  3  ตำบลนาเหรง</w:t>
      </w:r>
    </w:p>
    <w:p w:rsidR="00C900E4" w:rsidRDefault="00C900E4" w:rsidP="00EE2DE2">
      <w:pPr>
        <w:pStyle w:val="a5"/>
        <w:spacing w:after="0"/>
        <w:rPr>
          <w:rFonts w:ascii="TH SarabunIT๙" w:hAnsi="TH SarabunIT๙" w:cs="TH SarabunIT๙"/>
          <w:sz w:val="32"/>
          <w:szCs w:val="32"/>
        </w:rPr>
      </w:pPr>
    </w:p>
    <w:p w:rsidR="00C900E4" w:rsidRDefault="00C900E4" w:rsidP="00C900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noProof/>
        </w:rPr>
        <w:drawing>
          <wp:inline distT="0" distB="0" distL="0" distR="0" wp14:anchorId="6D3F8D73" wp14:editId="3A2257E8">
            <wp:extent cx="4001768" cy="3001992"/>
            <wp:effectExtent l="0" t="0" r="0" b="8255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7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413" cy="300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0E4" w:rsidRDefault="00C900E4" w:rsidP="00C900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900E4" w:rsidRPr="00C900E4" w:rsidRDefault="00C900E4" w:rsidP="00C900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183147" cy="4243258"/>
            <wp:effectExtent l="0" t="0" r="0" b="508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7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734" cy="424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E2" w:rsidRPr="00EE2DE2" w:rsidRDefault="00EE2DE2" w:rsidP="00EE2DE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067F1" w:rsidRDefault="005067F1" w:rsidP="005067F1">
      <w:pPr>
        <w:pStyle w:val="a5"/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900E4" w:rsidRPr="00C900E4" w:rsidRDefault="00C900E4" w:rsidP="00C900E4">
      <w:pPr>
        <w:pStyle w:val="a5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E2DE2">
        <w:rPr>
          <w:rFonts w:ascii="TH SarabunIT๙" w:hAnsi="TH SarabunIT๙" w:cs="TH SarabunIT๙" w:hint="cs"/>
          <w:sz w:val="32"/>
          <w:szCs w:val="32"/>
          <w:cs/>
        </w:rPr>
        <w:t>ฝึกอบรม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เชิงปฏิบัติการ “ทำขนมกล้วยแขก”  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(1 ชั่วโมง) </w:t>
      </w:r>
    </w:p>
    <w:p w:rsidR="00C900E4" w:rsidRDefault="00C900E4" w:rsidP="00C900E4">
      <w:pPr>
        <w:pStyle w:val="a5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วิทยากร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โดย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="003B65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65A1">
        <w:rPr>
          <w:rFonts w:ascii="TH SarabunIT๙" w:hAnsi="TH SarabunIT๙" w:cs="TH SarabunIT๙"/>
          <w:sz w:val="32"/>
          <w:szCs w:val="32"/>
        </w:rPr>
        <w:t xml:space="preserve"> </w:t>
      </w:r>
      <w:r w:rsidR="003B65A1">
        <w:rPr>
          <w:rFonts w:ascii="TH SarabunIT๙" w:hAnsi="TH SarabunIT๙" w:cs="TH SarabunIT๙" w:hint="cs"/>
          <w:sz w:val="32"/>
          <w:szCs w:val="32"/>
          <w:cs/>
        </w:rPr>
        <w:t>คุณ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ถวิล   สุกใส  </w:t>
      </w:r>
    </w:p>
    <w:p w:rsidR="003B65A1" w:rsidRDefault="003B65A1" w:rsidP="00C900E4">
      <w:pPr>
        <w:pStyle w:val="a5"/>
        <w:spacing w:after="0"/>
        <w:rPr>
          <w:rFonts w:ascii="TH SarabunIT๙" w:hAnsi="TH SarabunIT๙" w:cs="TH SarabunIT๙"/>
          <w:sz w:val="32"/>
          <w:szCs w:val="32"/>
        </w:rPr>
      </w:pPr>
    </w:p>
    <w:p w:rsidR="00A15AE1" w:rsidRDefault="00546A90" w:rsidP="00A15AE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2058131" cy="3657600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579" cy="36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5AE1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A15AE1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57413" cy="3656324"/>
            <wp:effectExtent l="0" t="0" r="0" b="1905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900" cy="36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AE1" w:rsidRDefault="00A15AE1" w:rsidP="00A15AE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900E4" w:rsidRDefault="00A15AE1" w:rsidP="00A15AE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A64861D" wp14:editId="4D79ACF9">
            <wp:extent cx="2160067" cy="3838755"/>
            <wp:effectExtent l="0" t="0" r="0" b="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594" cy="384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546A90"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 wp14:anchorId="6C1CD740" wp14:editId="297AB261">
            <wp:extent cx="2147978" cy="3817270"/>
            <wp:effectExtent l="0" t="0" r="508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987" cy="382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40E" w:rsidRDefault="00B5140E" w:rsidP="00B5140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5140E" w:rsidRPr="00B5140E" w:rsidRDefault="00B5140E" w:rsidP="00B5140E">
      <w:pPr>
        <w:pStyle w:val="a5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อบรมเชิงปฏิบัติการ “การทำหมูฝอย”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2.5 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ชั่วโมง)  </w:t>
      </w:r>
    </w:p>
    <w:p w:rsidR="00B5140E" w:rsidRDefault="00B5140E" w:rsidP="00B5140E">
      <w:pPr>
        <w:pStyle w:val="a5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วิทยากร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โดย </w:t>
      </w:r>
      <w:r w:rsidR="003B65A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EE2D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65A1">
        <w:rPr>
          <w:rFonts w:ascii="TH SarabunIT๙" w:hAnsi="TH SarabunIT๙" w:cs="TH SarabunIT๙" w:hint="cs"/>
          <w:sz w:val="32"/>
          <w:szCs w:val="32"/>
          <w:cs/>
        </w:rPr>
        <w:t xml:space="preserve"> คุณยุวดี  เชื้อจีน  </w:t>
      </w:r>
    </w:p>
    <w:p w:rsidR="00B5140E" w:rsidRDefault="00B5140E" w:rsidP="00B5140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900E4" w:rsidRDefault="008954CB" w:rsidP="008954C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3648583" cy="2053086"/>
            <wp:effectExtent l="0" t="0" r="9525" b="4445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7323" cy="2052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4CB" w:rsidRDefault="008954CB" w:rsidP="008954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3777728" cy="2125756"/>
            <wp:effectExtent l="0" t="0" r="0" b="8255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6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6422" cy="212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4CB" w:rsidRDefault="008954CB" w:rsidP="008954CB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3743865" cy="2106702"/>
            <wp:effectExtent l="0" t="0" r="0" b="8255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4363" cy="2106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4CB" w:rsidRDefault="008954CB" w:rsidP="008954CB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8954CB" w:rsidRDefault="008954CB" w:rsidP="008954CB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8954CB" w:rsidRDefault="008954CB" w:rsidP="008954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>
            <wp:extent cx="1897946" cy="3372928"/>
            <wp:effectExtent l="0" t="0" r="7620" b="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267" cy="338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4CB" w:rsidRDefault="008954CB" w:rsidP="008954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044395" cy="2275812"/>
            <wp:effectExtent l="0" t="0" r="0" b="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436" cy="228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4CB" w:rsidRDefault="008954CB" w:rsidP="008954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54CB" w:rsidRDefault="008954CB" w:rsidP="008954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001180" cy="2251495"/>
            <wp:effectExtent l="0" t="0" r="0" b="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9798" cy="225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4CB" w:rsidRDefault="008954CB" w:rsidP="008954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54CB" w:rsidRDefault="008954CB" w:rsidP="008954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7F2B" w:rsidRDefault="00E57F2B" w:rsidP="00E57F2B">
      <w:pPr>
        <w:pStyle w:val="a5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ศึกษาดูงานศูนย์สินค้าชุมชน (สินค้า </w:t>
      </w:r>
      <w:r>
        <w:rPr>
          <w:rFonts w:ascii="TH SarabunIT๙" w:hAnsi="TH SarabunIT๙" w:cs="TH SarabunIT๙"/>
          <w:b/>
          <w:bCs/>
          <w:sz w:val="32"/>
          <w:szCs w:val="32"/>
        </w:rPr>
        <w:t>OTOP)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ณ   ที่ทำการกลุ่มสินค้า </w:t>
      </w:r>
      <w:r>
        <w:rPr>
          <w:rFonts w:ascii="TH SarabunIT๙" w:hAnsi="TH SarabunIT๙" w:cs="TH SarabunIT๙"/>
          <w:b/>
          <w:bCs/>
          <w:sz w:val="32"/>
          <w:szCs w:val="32"/>
        </w:rPr>
        <w:t>OTOP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หมู่ที่  3 </w:t>
      </w:r>
    </w:p>
    <w:p w:rsidR="008954CB" w:rsidRDefault="00E57F2B" w:rsidP="00E57F2B">
      <w:pPr>
        <w:pStyle w:val="a5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ตำบลนาเหรง  อำเภอนบพิตำ  จังหวัดนครศรีธรรมราช</w:t>
      </w:r>
    </w:p>
    <w:p w:rsidR="00E57F2B" w:rsidRDefault="00E57F2B" w:rsidP="00E57F2B">
      <w:pPr>
        <w:pStyle w:val="a5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57F2B" w:rsidRDefault="00E57F2B" w:rsidP="00E57F2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50198D2" wp14:editId="695089D4">
            <wp:extent cx="2648309" cy="1986671"/>
            <wp:effectExtent l="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5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34" cy="199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648309" cy="1986672"/>
            <wp:effectExtent l="0" t="0" r="0" b="0"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5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8238" cy="199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631057" cy="1973730"/>
            <wp:effectExtent l="0" t="0" r="0" b="7620"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6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139" cy="1977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633350" cy="1975449"/>
            <wp:effectExtent l="0" t="0" r="0" b="6350"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5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576" cy="197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F2B" w:rsidRDefault="00E57F2B" w:rsidP="00E57F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668731" cy="3502324"/>
            <wp:effectExtent l="0" t="0" r="0" b="3175"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6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677" cy="350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56C" w:rsidRDefault="00BD056C" w:rsidP="00E57F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67F1" w:rsidRDefault="005067F1" w:rsidP="00BD056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bookmarkStart w:id="0" w:name="_GoBack"/>
    <w:p w:rsidR="00BD056C" w:rsidRDefault="00D373CF" w:rsidP="00BD056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-77099</wp:posOffset>
                </wp:positionH>
                <wp:positionV relativeFrom="paragraph">
                  <wp:posOffset>-356870</wp:posOffset>
                </wp:positionV>
                <wp:extent cx="6271260" cy="9609455"/>
                <wp:effectExtent l="0" t="0" r="15240" b="10795"/>
                <wp:wrapNone/>
                <wp:docPr id="50" name="สี่เหลี่ยมผืนผ้ามุมมน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1260" cy="9609455"/>
                        </a:xfrm>
                        <a:prstGeom prst="roundRect">
                          <a:avLst>
                            <a:gd name="adj" fmla="val 10064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0" o:spid="_x0000_s1026" style="position:absolute;margin-left:-6.05pt;margin-top:-28.1pt;width:493.8pt;height:756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" fillcolor="white [3212]" strokecolor="black [3213]" strokeweight="2pt"/>
            </w:pict>
          </mc:Fallback>
        </mc:AlternateContent>
      </w:r>
      <w:bookmarkEnd w:id="0"/>
    </w:p>
    <w:p w:rsidR="00DD4C5C" w:rsidRDefault="00DD4C5C" w:rsidP="00BD056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D4C5C" w:rsidRDefault="00DD4C5C" w:rsidP="00BD056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D056C" w:rsidRDefault="00BD056C" w:rsidP="00DD4C5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A55DC" w:rsidRPr="00DD4C5C" w:rsidRDefault="008A55DC" w:rsidP="00DD4C5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4C5C" w:rsidRDefault="00D373CF" w:rsidP="00DD4C5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</w:t>
      </w:r>
      <w:r w:rsidR="00DD4C5C" w:rsidRP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รายงานผลโครงการ  </w:t>
      </w:r>
    </w:p>
    <w:p w:rsidR="00BD056C" w:rsidRPr="00DD4C5C" w:rsidRDefault="00D373CF" w:rsidP="00DD4C5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DD4C5C" w:rsidRP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>อบรมการส่งเสริมอาชีพแก่สตรีและประชาชน</w:t>
      </w:r>
      <w:r w:rsidR="00DD4C5C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 2561</w:t>
      </w:r>
    </w:p>
    <w:p w:rsidR="00BD056C" w:rsidRDefault="00D373CF" w:rsidP="00DD4C5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="00DD4C5C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48C271A" wp14:editId="1FC4EFFB">
            <wp:extent cx="5442216" cy="3062377"/>
            <wp:effectExtent l="0" t="0" r="6350" b="508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กก77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3389" cy="306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C5C" w:rsidRDefault="00DD4C5C" w:rsidP="00DD4C5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4C5C" w:rsidRPr="00D373CF" w:rsidRDefault="00DD4C5C" w:rsidP="00DD4C5C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373CF">
        <w:rPr>
          <w:rFonts w:ascii="TH SarabunIT๙" w:hAnsi="TH SarabunIT๙" w:cs="TH SarabunIT๙" w:hint="cs"/>
          <w:b/>
          <w:bCs/>
          <w:sz w:val="44"/>
          <w:szCs w:val="44"/>
          <w:cs/>
        </w:rPr>
        <w:t>จัดโดย</w:t>
      </w:r>
    </w:p>
    <w:p w:rsidR="00DD4C5C" w:rsidRPr="00D373CF" w:rsidRDefault="00DD4C5C" w:rsidP="00DD4C5C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373CF">
        <w:rPr>
          <w:rFonts w:ascii="TH SarabunIT๙" w:hAnsi="TH SarabunIT๙" w:cs="TH SarabunIT๙" w:hint="cs"/>
          <w:b/>
          <w:bCs/>
          <w:sz w:val="44"/>
          <w:szCs w:val="44"/>
          <w:cs/>
        </w:rPr>
        <w:t>สำนักงานปลัด  องค์การบริหารส่วนตำบลกะหรอ</w:t>
      </w:r>
    </w:p>
    <w:p w:rsidR="00DD4C5C" w:rsidRPr="00D373CF" w:rsidRDefault="00DD4C5C" w:rsidP="00DD4C5C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D373CF"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อำเภอนบพิตำ  จังหวัดนครศรีธรรมราช</w:t>
      </w:r>
    </w:p>
    <w:p w:rsidR="00BD056C" w:rsidRDefault="00BD056C" w:rsidP="00BD056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D056C" w:rsidRDefault="00BD056C" w:rsidP="00BD056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577D5" w:rsidRDefault="003577D5" w:rsidP="00BD056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D4C5C" w:rsidRPr="00DD4C5C" w:rsidRDefault="00D373CF" w:rsidP="00DD4C5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>ระหว่าง</w:t>
      </w:r>
      <w:r w:rsidR="00DD4C5C" w:rsidRP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วันที่ 18 </w:t>
      </w:r>
      <w:r w:rsidR="00DD4C5C" w:rsidRPr="00DD4C5C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 w:rsidR="00DD4C5C" w:rsidRP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19  มกราคม 2561</w:t>
      </w:r>
    </w:p>
    <w:p w:rsidR="00DD4C5C" w:rsidRPr="00DD4C5C" w:rsidRDefault="00D373CF" w:rsidP="00DD4C5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="00DD4C5C" w:rsidRP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>ณ  ศาลาประจำหมู่บ้าน ม. 4  ต.กะหรอ  อ.นบพิตำ  จ.นครศรีธรรมราช</w:t>
      </w:r>
    </w:p>
    <w:p w:rsidR="00DD4C5C" w:rsidRPr="00DD4C5C" w:rsidRDefault="00DD4C5C" w:rsidP="00DD4C5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</w:t>
      </w:r>
    </w:p>
    <w:p w:rsidR="008954CB" w:rsidRDefault="00D373CF" w:rsidP="00D373C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</w:t>
      </w:r>
      <w:r w:rsidR="00DD4C5C" w:rsidRP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ณ ที่ทำการกลุ่มสินค้า </w:t>
      </w:r>
      <w:r w:rsidR="00DD4C5C" w:rsidRPr="00DD4C5C">
        <w:rPr>
          <w:rFonts w:ascii="TH SarabunIT๙" w:hAnsi="TH SarabunIT๙" w:cs="TH SarabunIT๙"/>
          <w:b/>
          <w:bCs/>
          <w:sz w:val="40"/>
          <w:szCs w:val="40"/>
        </w:rPr>
        <w:t>OTOP</w:t>
      </w:r>
      <w:r w:rsidR="00DD4C5C" w:rsidRP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ม.3  ต.</w:t>
      </w:r>
      <w:r w:rsidR="005577E7">
        <w:rPr>
          <w:rFonts w:ascii="TH SarabunIT๙" w:hAnsi="TH SarabunIT๙" w:cs="TH SarabunIT๙" w:hint="cs"/>
          <w:b/>
          <w:bCs/>
          <w:sz w:val="40"/>
          <w:szCs w:val="40"/>
          <w:cs/>
        </w:rPr>
        <w:t>นาเหรง</w:t>
      </w:r>
      <w:r w:rsidR="00DD4C5C" w:rsidRPr="00DD4C5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อ.นบพิตำ  จ.นครศรีธรรมราช</w:t>
      </w:r>
    </w:p>
    <w:sectPr w:rsidR="008954CB" w:rsidSect="005D1FA0">
      <w:headerReference w:type="default" r:id="rId33"/>
      <w:pgSz w:w="11906" w:h="16838"/>
      <w:pgMar w:top="1418" w:right="1440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D24" w:rsidRDefault="00264D24" w:rsidP="00696972">
      <w:pPr>
        <w:spacing w:after="0" w:line="240" w:lineRule="auto"/>
      </w:pPr>
      <w:r>
        <w:separator/>
      </w:r>
    </w:p>
  </w:endnote>
  <w:endnote w:type="continuationSeparator" w:id="0">
    <w:p w:rsidR="00264D24" w:rsidRDefault="00264D24" w:rsidP="00696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D24" w:rsidRDefault="00264D24" w:rsidP="00696972">
      <w:pPr>
        <w:spacing w:after="0" w:line="240" w:lineRule="auto"/>
      </w:pPr>
      <w:r>
        <w:separator/>
      </w:r>
    </w:p>
  </w:footnote>
  <w:footnote w:type="continuationSeparator" w:id="0">
    <w:p w:rsidR="00264D24" w:rsidRDefault="00264D24" w:rsidP="00696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eastAsiaTheme="majorEastAsia" w:hAnsi="TH SarabunIT๙" w:cs="TH SarabunIT๙"/>
        <w:sz w:val="32"/>
        <w:szCs w:val="32"/>
        <w:lang w:val="th-TH"/>
      </w:rPr>
      <w:id w:val="477953531"/>
      <w:docPartObj>
        <w:docPartGallery w:val="Page Numbers (Top of Page)"/>
        <w:docPartUnique/>
      </w:docPartObj>
    </w:sdtPr>
    <w:sdtEndPr>
      <w:rPr>
        <w:lang w:val="en-US"/>
      </w:rPr>
    </w:sdtEndPr>
    <w:sdtContent>
      <w:p w:rsidR="00696972" w:rsidRPr="00696972" w:rsidRDefault="00696972">
        <w:pPr>
          <w:pStyle w:val="a6"/>
          <w:jc w:val="center"/>
          <w:rPr>
            <w:rFonts w:ascii="TH SarabunIT๙" w:eastAsiaTheme="majorEastAsia" w:hAnsi="TH SarabunIT๙" w:cs="TH SarabunIT๙"/>
            <w:sz w:val="32"/>
            <w:szCs w:val="32"/>
          </w:rPr>
        </w:pPr>
        <w:r w:rsidRPr="00696972">
          <w:rPr>
            <w:rFonts w:ascii="TH SarabunIT๙" w:eastAsiaTheme="majorEastAsia" w:hAnsi="TH SarabunIT๙" w:cs="TH SarabunIT๙"/>
            <w:sz w:val="32"/>
            <w:szCs w:val="32"/>
            <w:cs/>
            <w:lang w:val="th-TH"/>
          </w:rPr>
          <w:t xml:space="preserve">~ </w:t>
        </w:r>
        <w:r w:rsidRPr="00696972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696972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696972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="00264D24" w:rsidRPr="00264D24">
          <w:rPr>
            <w:rFonts w:ascii="TH SarabunIT๙" w:eastAsiaTheme="majorEastAsia" w:hAnsi="TH SarabunIT๙" w:cs="TH SarabunIT๙"/>
            <w:noProof/>
            <w:sz w:val="32"/>
            <w:szCs w:val="32"/>
            <w:lang w:val="th-TH"/>
          </w:rPr>
          <w:t>1</w:t>
        </w:r>
        <w:r w:rsidRPr="00696972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696972">
          <w:rPr>
            <w:rFonts w:ascii="TH SarabunIT๙" w:eastAsiaTheme="majorEastAsia" w:hAnsi="TH SarabunIT๙" w:cs="TH SarabunIT๙"/>
            <w:sz w:val="32"/>
            <w:szCs w:val="32"/>
            <w:cs/>
            <w:lang w:val="th-TH"/>
          </w:rPr>
          <w:t xml:space="preserve"> ~</w:t>
        </w:r>
      </w:p>
    </w:sdtContent>
  </w:sdt>
  <w:p w:rsidR="00696972" w:rsidRDefault="0069697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C764B"/>
    <w:multiLevelType w:val="hybridMultilevel"/>
    <w:tmpl w:val="5C825BFC"/>
    <w:lvl w:ilvl="0" w:tplc="D3E6AEA4">
      <w:start w:val="2"/>
      <w:numFmt w:val="bullet"/>
      <w:lvlText w:val=""/>
      <w:lvlJc w:val="left"/>
      <w:pPr>
        <w:ind w:left="22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>
    <w:nsid w:val="131D6998"/>
    <w:multiLevelType w:val="hybridMultilevel"/>
    <w:tmpl w:val="4586A91C"/>
    <w:lvl w:ilvl="0" w:tplc="9EFA6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891C0C"/>
    <w:multiLevelType w:val="hybridMultilevel"/>
    <w:tmpl w:val="D75EB88A"/>
    <w:lvl w:ilvl="0" w:tplc="CE2037E6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D34381"/>
    <w:multiLevelType w:val="singleLevel"/>
    <w:tmpl w:val="F1CCE3D6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31BF2465"/>
    <w:multiLevelType w:val="hybridMultilevel"/>
    <w:tmpl w:val="EBF4968C"/>
    <w:lvl w:ilvl="0" w:tplc="1FF68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22254D"/>
    <w:multiLevelType w:val="multilevel"/>
    <w:tmpl w:val="88AC9F3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H SarabunIT๙" w:eastAsia="Times New Roman" w:hAnsi="TH SarabunIT๙" w:cs="TH SarabunIT๙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6">
    <w:nsid w:val="49B277B5"/>
    <w:multiLevelType w:val="hybridMultilevel"/>
    <w:tmpl w:val="5246C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0B68E1"/>
    <w:multiLevelType w:val="hybridMultilevel"/>
    <w:tmpl w:val="A9C46F48"/>
    <w:lvl w:ilvl="0" w:tplc="0FC2D220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A9F1313"/>
    <w:multiLevelType w:val="hybridMultilevel"/>
    <w:tmpl w:val="196E18DC"/>
    <w:lvl w:ilvl="0" w:tplc="945E58A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D2702C"/>
    <w:multiLevelType w:val="hybridMultilevel"/>
    <w:tmpl w:val="9E70DF54"/>
    <w:lvl w:ilvl="0" w:tplc="9426DE32">
      <w:start w:val="2"/>
      <w:numFmt w:val="bullet"/>
      <w:lvlText w:val=""/>
      <w:lvlJc w:val="left"/>
      <w:pPr>
        <w:ind w:left="1800" w:hanging="360"/>
      </w:pPr>
      <w:rPr>
        <w:rFonts w:ascii="Symbol" w:eastAsiaTheme="minorHAnsi" w:hAnsi="Symbol" w:cs="TH SarabunIT๙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7D0037CA"/>
    <w:multiLevelType w:val="multilevel"/>
    <w:tmpl w:val="F886BF0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43"/>
    <w:rsid w:val="000155FF"/>
    <w:rsid w:val="00023943"/>
    <w:rsid w:val="000248FB"/>
    <w:rsid w:val="00033E19"/>
    <w:rsid w:val="00072289"/>
    <w:rsid w:val="00082CF8"/>
    <w:rsid w:val="000837E3"/>
    <w:rsid w:val="00083884"/>
    <w:rsid w:val="00092CB3"/>
    <w:rsid w:val="000B06DA"/>
    <w:rsid w:val="000C47F9"/>
    <w:rsid w:val="000E2EF7"/>
    <w:rsid w:val="00157AE9"/>
    <w:rsid w:val="00193F35"/>
    <w:rsid w:val="00235258"/>
    <w:rsid w:val="00264D24"/>
    <w:rsid w:val="0028207E"/>
    <w:rsid w:val="002C2C44"/>
    <w:rsid w:val="002E103A"/>
    <w:rsid w:val="002E5D82"/>
    <w:rsid w:val="003577D5"/>
    <w:rsid w:val="003B164A"/>
    <w:rsid w:val="003B4187"/>
    <w:rsid w:val="003B65A1"/>
    <w:rsid w:val="003B6B44"/>
    <w:rsid w:val="003F4C65"/>
    <w:rsid w:val="00471256"/>
    <w:rsid w:val="00480E66"/>
    <w:rsid w:val="004942E1"/>
    <w:rsid w:val="004B3ECA"/>
    <w:rsid w:val="00500133"/>
    <w:rsid w:val="005067F1"/>
    <w:rsid w:val="00512F27"/>
    <w:rsid w:val="0051318B"/>
    <w:rsid w:val="00516FF9"/>
    <w:rsid w:val="005172D7"/>
    <w:rsid w:val="0054093F"/>
    <w:rsid w:val="00546A90"/>
    <w:rsid w:val="0055197D"/>
    <w:rsid w:val="005577E7"/>
    <w:rsid w:val="005617DB"/>
    <w:rsid w:val="0057015A"/>
    <w:rsid w:val="005854E0"/>
    <w:rsid w:val="005A0EE0"/>
    <w:rsid w:val="005A21DD"/>
    <w:rsid w:val="005D1E9E"/>
    <w:rsid w:val="005D1FA0"/>
    <w:rsid w:val="005D22A1"/>
    <w:rsid w:val="005F32C7"/>
    <w:rsid w:val="00625EDF"/>
    <w:rsid w:val="00695630"/>
    <w:rsid w:val="00696972"/>
    <w:rsid w:val="006D3DFC"/>
    <w:rsid w:val="006E0C73"/>
    <w:rsid w:val="006F7780"/>
    <w:rsid w:val="0071303E"/>
    <w:rsid w:val="00725394"/>
    <w:rsid w:val="007515DC"/>
    <w:rsid w:val="00756D2F"/>
    <w:rsid w:val="00781B28"/>
    <w:rsid w:val="00794EBB"/>
    <w:rsid w:val="007B0B14"/>
    <w:rsid w:val="007B1C31"/>
    <w:rsid w:val="007C3F52"/>
    <w:rsid w:val="007D2D38"/>
    <w:rsid w:val="008502AA"/>
    <w:rsid w:val="008954CB"/>
    <w:rsid w:val="008A55DC"/>
    <w:rsid w:val="008D483D"/>
    <w:rsid w:val="008F542A"/>
    <w:rsid w:val="00941C38"/>
    <w:rsid w:val="0098662C"/>
    <w:rsid w:val="009A1CD4"/>
    <w:rsid w:val="009D0F2B"/>
    <w:rsid w:val="00A15AE1"/>
    <w:rsid w:val="00A17CE4"/>
    <w:rsid w:val="00A50BE5"/>
    <w:rsid w:val="00A70082"/>
    <w:rsid w:val="00A94089"/>
    <w:rsid w:val="00A94B0B"/>
    <w:rsid w:val="00A9722B"/>
    <w:rsid w:val="00AA755E"/>
    <w:rsid w:val="00AB5318"/>
    <w:rsid w:val="00AE0406"/>
    <w:rsid w:val="00B03341"/>
    <w:rsid w:val="00B502A6"/>
    <w:rsid w:val="00B5140E"/>
    <w:rsid w:val="00B64D8E"/>
    <w:rsid w:val="00B96008"/>
    <w:rsid w:val="00BD056C"/>
    <w:rsid w:val="00BE268E"/>
    <w:rsid w:val="00BE6AD7"/>
    <w:rsid w:val="00C52EF5"/>
    <w:rsid w:val="00C900E4"/>
    <w:rsid w:val="00CA0663"/>
    <w:rsid w:val="00D00965"/>
    <w:rsid w:val="00D03EFD"/>
    <w:rsid w:val="00D1140F"/>
    <w:rsid w:val="00D373CF"/>
    <w:rsid w:val="00D84CCF"/>
    <w:rsid w:val="00D855AA"/>
    <w:rsid w:val="00D916C8"/>
    <w:rsid w:val="00DB0EF2"/>
    <w:rsid w:val="00DB1F7D"/>
    <w:rsid w:val="00DD4C5C"/>
    <w:rsid w:val="00E44AD8"/>
    <w:rsid w:val="00E57F2B"/>
    <w:rsid w:val="00E62D64"/>
    <w:rsid w:val="00E819BF"/>
    <w:rsid w:val="00ED0704"/>
    <w:rsid w:val="00EE2DE2"/>
    <w:rsid w:val="00F11B97"/>
    <w:rsid w:val="00F13096"/>
    <w:rsid w:val="00F405FC"/>
    <w:rsid w:val="00F9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7B1C31"/>
    <w:pPr>
      <w:keepNext/>
      <w:spacing w:after="0" w:line="240" w:lineRule="auto"/>
      <w:ind w:firstLine="720"/>
      <w:outlineLvl w:val="2"/>
    </w:pPr>
    <w:rPr>
      <w:rFonts w:ascii="CordiaUPC" w:eastAsia="MS Mincho" w:hAnsi="CordiaUPC" w:cs="CordiaUPC"/>
      <w:sz w:val="32"/>
      <w:szCs w:val="32"/>
    </w:rPr>
  </w:style>
  <w:style w:type="paragraph" w:styleId="6">
    <w:name w:val="heading 6"/>
    <w:basedOn w:val="a"/>
    <w:next w:val="a"/>
    <w:link w:val="60"/>
    <w:qFormat/>
    <w:rsid w:val="007B1C31"/>
    <w:pPr>
      <w:keepNext/>
      <w:spacing w:after="0" w:line="240" w:lineRule="auto"/>
      <w:ind w:left="720"/>
      <w:outlineLvl w:val="5"/>
    </w:pPr>
    <w:rPr>
      <w:rFonts w:ascii="CordiaUPC" w:eastAsia="MS Mincho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9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394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023943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rsid w:val="007B1C31"/>
    <w:rPr>
      <w:rFonts w:ascii="CordiaUPC" w:eastAsia="MS Mincho" w:hAnsi="CordiaUPC" w:cs="Cordi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7B1C31"/>
    <w:rPr>
      <w:rFonts w:ascii="CordiaUPC" w:eastAsia="MS Mincho" w:hAnsi="CordiaUPC" w:cs="CordiaUPC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6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96972"/>
  </w:style>
  <w:style w:type="paragraph" w:styleId="a8">
    <w:name w:val="footer"/>
    <w:basedOn w:val="a"/>
    <w:link w:val="a9"/>
    <w:uiPriority w:val="99"/>
    <w:unhideWhenUsed/>
    <w:rsid w:val="00696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96972"/>
  </w:style>
  <w:style w:type="character" w:styleId="aa">
    <w:name w:val="Strong"/>
    <w:basedOn w:val="a0"/>
    <w:uiPriority w:val="22"/>
    <w:qFormat/>
    <w:rsid w:val="0071303E"/>
    <w:rPr>
      <w:b/>
      <w:bCs/>
      <w:color w:val="363636"/>
    </w:rPr>
  </w:style>
  <w:style w:type="paragraph" w:styleId="ab">
    <w:name w:val="Normal (Web)"/>
    <w:basedOn w:val="a"/>
    <w:uiPriority w:val="99"/>
    <w:semiHidden/>
    <w:unhideWhenUsed/>
    <w:rsid w:val="0071303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7B1C31"/>
    <w:pPr>
      <w:keepNext/>
      <w:spacing w:after="0" w:line="240" w:lineRule="auto"/>
      <w:ind w:firstLine="720"/>
      <w:outlineLvl w:val="2"/>
    </w:pPr>
    <w:rPr>
      <w:rFonts w:ascii="CordiaUPC" w:eastAsia="MS Mincho" w:hAnsi="CordiaUPC" w:cs="CordiaUPC"/>
      <w:sz w:val="32"/>
      <w:szCs w:val="32"/>
    </w:rPr>
  </w:style>
  <w:style w:type="paragraph" w:styleId="6">
    <w:name w:val="heading 6"/>
    <w:basedOn w:val="a"/>
    <w:next w:val="a"/>
    <w:link w:val="60"/>
    <w:qFormat/>
    <w:rsid w:val="007B1C31"/>
    <w:pPr>
      <w:keepNext/>
      <w:spacing w:after="0" w:line="240" w:lineRule="auto"/>
      <w:ind w:left="720"/>
      <w:outlineLvl w:val="5"/>
    </w:pPr>
    <w:rPr>
      <w:rFonts w:ascii="CordiaUPC" w:eastAsia="MS Mincho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9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394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023943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rsid w:val="007B1C31"/>
    <w:rPr>
      <w:rFonts w:ascii="CordiaUPC" w:eastAsia="MS Mincho" w:hAnsi="CordiaUPC" w:cs="Cordi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7B1C31"/>
    <w:rPr>
      <w:rFonts w:ascii="CordiaUPC" w:eastAsia="MS Mincho" w:hAnsi="CordiaUPC" w:cs="CordiaUPC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6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96972"/>
  </w:style>
  <w:style w:type="paragraph" w:styleId="a8">
    <w:name w:val="footer"/>
    <w:basedOn w:val="a"/>
    <w:link w:val="a9"/>
    <w:uiPriority w:val="99"/>
    <w:unhideWhenUsed/>
    <w:rsid w:val="00696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96972"/>
  </w:style>
  <w:style w:type="character" w:styleId="aa">
    <w:name w:val="Strong"/>
    <w:basedOn w:val="a0"/>
    <w:uiPriority w:val="22"/>
    <w:qFormat/>
    <w:rsid w:val="0071303E"/>
    <w:rPr>
      <w:b/>
      <w:bCs/>
      <w:color w:val="363636"/>
    </w:rPr>
  </w:style>
  <w:style w:type="paragraph" w:styleId="ab">
    <w:name w:val="Normal (Web)"/>
    <w:basedOn w:val="a"/>
    <w:uiPriority w:val="99"/>
    <w:semiHidden/>
    <w:unhideWhenUsed/>
    <w:rsid w:val="0071303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70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3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607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image" Target="media/image24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27E80-5141-4C78-9E2F-E74F8C783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16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32</cp:revision>
  <cp:lastPrinted>2018-03-12T03:22:00Z</cp:lastPrinted>
  <dcterms:created xsi:type="dcterms:W3CDTF">2018-03-09T03:45:00Z</dcterms:created>
  <dcterms:modified xsi:type="dcterms:W3CDTF">2018-11-05T08:01:00Z</dcterms:modified>
</cp:coreProperties>
</file>